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668" w:rsidRDefault="007D4668" w:rsidP="0084408E">
      <w:pPr>
        <w:widowControl/>
        <w:spacing w:afterLines="50" w:line="360" w:lineRule="auto"/>
        <w:jc w:val="center"/>
        <w:rPr>
          <w:rFonts w:ascii="方正小标宋_GBK" w:eastAsia="方正小标宋_GBK" w:hAnsi="黑体" w:cs="宋体"/>
          <w:kern w:val="0"/>
          <w:sz w:val="32"/>
          <w:szCs w:val="32"/>
        </w:rPr>
      </w:pPr>
      <w:r>
        <w:rPr>
          <w:rFonts w:ascii="方正小标宋_GBK" w:eastAsia="方正小标宋_GBK" w:hAnsi="黑体" w:cs="宋体" w:hint="eastAsia"/>
          <w:kern w:val="0"/>
          <w:sz w:val="32"/>
          <w:szCs w:val="32"/>
        </w:rPr>
        <w:t>常州大学石油工程学院</w:t>
      </w:r>
    </w:p>
    <w:p w:rsidR="00F62370" w:rsidRPr="00EA6616" w:rsidRDefault="00F62370" w:rsidP="0084408E">
      <w:pPr>
        <w:widowControl/>
        <w:spacing w:afterLines="50" w:line="360" w:lineRule="auto"/>
        <w:jc w:val="center"/>
        <w:rPr>
          <w:rFonts w:ascii="方正小标宋_GBK" w:eastAsia="方正小标宋_GBK" w:hAnsi="黑体" w:cs="宋体"/>
          <w:kern w:val="0"/>
          <w:sz w:val="32"/>
          <w:szCs w:val="32"/>
        </w:rPr>
      </w:pPr>
      <w:r w:rsidRPr="00EA6616">
        <w:rPr>
          <w:rFonts w:ascii="方正小标宋_GBK" w:eastAsia="方正小标宋_GBK" w:hAnsi="黑体" w:cs="宋体" w:hint="eastAsia"/>
          <w:kern w:val="0"/>
          <w:sz w:val="32"/>
          <w:szCs w:val="32"/>
        </w:rPr>
        <w:t>202</w:t>
      </w:r>
      <w:r w:rsidR="00237BBC">
        <w:rPr>
          <w:rFonts w:ascii="方正小标宋_GBK" w:eastAsia="方正小标宋_GBK" w:hAnsi="黑体" w:cs="宋体" w:hint="eastAsia"/>
          <w:kern w:val="0"/>
          <w:sz w:val="32"/>
          <w:szCs w:val="32"/>
        </w:rPr>
        <w:t>2</w:t>
      </w:r>
      <w:r w:rsidRPr="00EA6616">
        <w:rPr>
          <w:rFonts w:ascii="方正小标宋_GBK" w:eastAsia="方正小标宋_GBK" w:hAnsi="黑体" w:cs="宋体" w:hint="eastAsia"/>
          <w:kern w:val="0"/>
          <w:sz w:val="32"/>
          <w:szCs w:val="32"/>
        </w:rPr>
        <w:t>年党建与思想政治教育研究课题指南</w:t>
      </w:r>
    </w:p>
    <w:p w:rsidR="006D2931" w:rsidRPr="00485971" w:rsidRDefault="006D2931" w:rsidP="00485971">
      <w:pPr>
        <w:pStyle w:val="a5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 w:rsidRPr="00485971">
        <w:rPr>
          <w:rFonts w:ascii="方正仿宋_GBK" w:eastAsia="方正仿宋_GBK" w:hAnsi="宋体" w:cs="宋体" w:hint="eastAsia"/>
          <w:kern w:val="0"/>
          <w:sz w:val="28"/>
          <w:szCs w:val="28"/>
        </w:rPr>
        <w:t>高校</w:t>
      </w:r>
      <w:r w:rsidR="007D4668" w:rsidRPr="00485971">
        <w:rPr>
          <w:rFonts w:ascii="方正仿宋_GBK" w:eastAsia="方正仿宋_GBK" w:hAnsi="宋体" w:cs="宋体"/>
          <w:kern w:val="0"/>
          <w:sz w:val="28"/>
          <w:szCs w:val="28"/>
        </w:rPr>
        <w:t>二级</w:t>
      </w:r>
      <w:r w:rsidRPr="00485971">
        <w:rPr>
          <w:rFonts w:ascii="方正仿宋_GBK" w:eastAsia="方正仿宋_GBK" w:hAnsi="宋体" w:cs="宋体" w:hint="eastAsia"/>
          <w:kern w:val="0"/>
          <w:sz w:val="28"/>
          <w:szCs w:val="28"/>
        </w:rPr>
        <w:t>党组织履行政治责任研究</w:t>
      </w:r>
    </w:p>
    <w:p w:rsidR="006D2931" w:rsidRPr="00485971" w:rsidRDefault="006D2931" w:rsidP="00485971">
      <w:pPr>
        <w:pStyle w:val="a5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 w:rsidRPr="00485971">
        <w:rPr>
          <w:rFonts w:ascii="方正仿宋_GBK" w:eastAsia="方正仿宋_GBK" w:hAnsi="宋体" w:cs="宋体" w:hint="eastAsia"/>
          <w:kern w:val="0"/>
          <w:sz w:val="28"/>
          <w:szCs w:val="28"/>
        </w:rPr>
        <w:t>全面提升高校基层党建工作质量研究</w:t>
      </w:r>
    </w:p>
    <w:p w:rsidR="006D2931" w:rsidRPr="00485971" w:rsidRDefault="006D2931" w:rsidP="00485971">
      <w:pPr>
        <w:pStyle w:val="a5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 w:rsidRPr="00485971">
        <w:rPr>
          <w:rFonts w:ascii="方正仿宋_GBK" w:eastAsia="方正仿宋_GBK" w:hAnsi="宋体" w:cs="宋体" w:hint="eastAsia"/>
          <w:kern w:val="0"/>
          <w:sz w:val="28"/>
          <w:szCs w:val="28"/>
        </w:rPr>
        <w:t>新时代高校师德师风建设长效机制研究</w:t>
      </w:r>
    </w:p>
    <w:p w:rsidR="00494BBE" w:rsidRPr="00485971" w:rsidRDefault="00494BBE" w:rsidP="00485971">
      <w:pPr>
        <w:pStyle w:val="a5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 w:rsidRPr="00485971">
        <w:rPr>
          <w:rFonts w:ascii="方正仿宋_GBK" w:eastAsia="方正仿宋_GBK" w:hAnsi="宋体" w:cs="宋体" w:hint="eastAsia"/>
          <w:kern w:val="0"/>
          <w:sz w:val="28"/>
          <w:szCs w:val="28"/>
        </w:rPr>
        <w:t>加强大学生爱国主义教育模式建构及实现路径研究</w:t>
      </w:r>
    </w:p>
    <w:p w:rsidR="006D2931" w:rsidRPr="00485971" w:rsidRDefault="006D2931" w:rsidP="00485971">
      <w:pPr>
        <w:pStyle w:val="a5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方正仿宋_GBK" w:eastAsia="方正仿宋_GBK" w:hAnsi="宋体" w:cs="Arial"/>
          <w:kern w:val="0"/>
          <w:sz w:val="28"/>
          <w:szCs w:val="28"/>
        </w:rPr>
      </w:pPr>
      <w:r w:rsidRPr="00485971">
        <w:rPr>
          <w:rFonts w:ascii="方正仿宋_GBK" w:eastAsia="方正仿宋_GBK" w:hAnsi="宋体" w:cs="Arial" w:hint="eastAsia"/>
          <w:kern w:val="0"/>
          <w:sz w:val="28"/>
          <w:szCs w:val="28"/>
        </w:rPr>
        <w:t>高校思想政治工作体系建设与效能提升研究</w:t>
      </w:r>
    </w:p>
    <w:p w:rsidR="006D2931" w:rsidRPr="00485971" w:rsidRDefault="006D2931" w:rsidP="00485971">
      <w:pPr>
        <w:pStyle w:val="a5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 w:rsidRPr="00485971">
        <w:rPr>
          <w:rFonts w:ascii="方正仿宋_GBK" w:eastAsia="方正仿宋_GBK" w:hAnsi="宋体" w:cs="宋体" w:hint="eastAsia"/>
          <w:kern w:val="0"/>
          <w:sz w:val="28"/>
          <w:szCs w:val="28"/>
        </w:rPr>
        <w:t>后疫情时代高校思想政治教育话语创新实践研究</w:t>
      </w:r>
    </w:p>
    <w:p w:rsidR="00C6224C" w:rsidRDefault="0084408E" w:rsidP="00485971">
      <w:pPr>
        <w:pStyle w:val="a5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方正仿宋_GBK" w:eastAsia="方正仿宋_GBK" w:hAnsi="宋体" w:cs="宋体" w:hint="eastAsia"/>
          <w:kern w:val="0"/>
          <w:sz w:val="28"/>
          <w:szCs w:val="28"/>
        </w:rPr>
      </w:pPr>
      <w:r w:rsidRPr="00485971">
        <w:rPr>
          <w:rFonts w:ascii="方正仿宋_GBK" w:eastAsia="方正仿宋_GBK" w:hAnsi="宋体" w:cs="宋体" w:hint="eastAsia"/>
          <w:kern w:val="0"/>
          <w:sz w:val="28"/>
          <w:szCs w:val="28"/>
        </w:rPr>
        <w:t xml:space="preserve"> </w:t>
      </w:r>
      <w:r w:rsidR="00C6224C" w:rsidRPr="00485971">
        <w:rPr>
          <w:rFonts w:ascii="方正仿宋_GBK" w:eastAsia="方正仿宋_GBK" w:hAnsi="宋体" w:cs="宋体" w:hint="eastAsia"/>
          <w:kern w:val="0"/>
          <w:sz w:val="28"/>
          <w:szCs w:val="28"/>
        </w:rPr>
        <w:t>“三全育人”视角下党建工作与思政工作的协同融合研究</w:t>
      </w:r>
    </w:p>
    <w:p w:rsidR="003B1198" w:rsidRPr="00485971" w:rsidRDefault="003B1198" w:rsidP="00485971">
      <w:pPr>
        <w:pStyle w:val="a5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 w:rsidRPr="00485971">
        <w:rPr>
          <w:rFonts w:ascii="方正仿宋_GBK" w:eastAsia="方正仿宋_GBK" w:hAnsi="宋体" w:cs="宋体" w:hint="eastAsia"/>
          <w:kern w:val="0"/>
          <w:sz w:val="28"/>
          <w:szCs w:val="28"/>
        </w:rPr>
        <w:t>高校教师党支部工作改革创新路径研究</w:t>
      </w:r>
    </w:p>
    <w:p w:rsidR="00F205B4" w:rsidRPr="00485971" w:rsidRDefault="00F205B4" w:rsidP="00485971">
      <w:pPr>
        <w:pStyle w:val="a5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方正仿宋_GBK" w:eastAsia="方正仿宋_GBK" w:hAnsi="宋体" w:cs="Arial"/>
          <w:kern w:val="0"/>
          <w:sz w:val="28"/>
          <w:szCs w:val="28"/>
        </w:rPr>
      </w:pPr>
      <w:r w:rsidRPr="00485971">
        <w:rPr>
          <w:rFonts w:ascii="方正仿宋_GBK" w:eastAsia="方正仿宋_GBK" w:hAnsi="宋体" w:cs="Arial" w:hint="eastAsia"/>
          <w:kern w:val="0"/>
          <w:sz w:val="28"/>
          <w:szCs w:val="28"/>
        </w:rPr>
        <w:t>疫情防控背景下高校网络舆情的法治</w:t>
      </w:r>
      <w:proofErr w:type="gramStart"/>
      <w:r w:rsidRPr="00485971">
        <w:rPr>
          <w:rFonts w:ascii="方正仿宋_GBK" w:eastAsia="方正仿宋_GBK" w:hAnsi="宋体" w:cs="Arial" w:hint="eastAsia"/>
          <w:kern w:val="0"/>
          <w:sz w:val="28"/>
          <w:szCs w:val="28"/>
        </w:rPr>
        <w:t>化治理</w:t>
      </w:r>
      <w:proofErr w:type="gramEnd"/>
      <w:r w:rsidRPr="00485971">
        <w:rPr>
          <w:rFonts w:ascii="方正仿宋_GBK" w:eastAsia="方正仿宋_GBK" w:hAnsi="宋体" w:cs="Arial" w:hint="eastAsia"/>
          <w:kern w:val="0"/>
          <w:sz w:val="28"/>
          <w:szCs w:val="28"/>
        </w:rPr>
        <w:t>研究</w:t>
      </w:r>
    </w:p>
    <w:p w:rsidR="00E773C7" w:rsidRPr="00485971" w:rsidRDefault="00E773C7" w:rsidP="00485971">
      <w:pPr>
        <w:pStyle w:val="a5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 w:rsidRPr="00485971">
        <w:rPr>
          <w:rFonts w:ascii="方正仿宋_GBK" w:eastAsia="方正仿宋_GBK" w:hAnsi="宋体" w:cs="Arial" w:hint="eastAsia"/>
          <w:kern w:val="0"/>
          <w:sz w:val="28"/>
          <w:szCs w:val="28"/>
        </w:rPr>
        <w:t>创新</w:t>
      </w:r>
      <w:r w:rsidRPr="00485971">
        <w:rPr>
          <w:rFonts w:ascii="方正仿宋_GBK" w:eastAsia="方正仿宋_GBK" w:hAnsi="宋体" w:cs="宋体" w:hint="eastAsia"/>
          <w:kern w:val="0"/>
          <w:sz w:val="28"/>
          <w:szCs w:val="28"/>
        </w:rPr>
        <w:t>中华优秀传统文化融入理工科高校人文教育路径研究</w:t>
      </w:r>
    </w:p>
    <w:p w:rsidR="00E773C7" w:rsidRPr="00485971" w:rsidRDefault="00E773C7" w:rsidP="00485971">
      <w:pPr>
        <w:pStyle w:val="a5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方正仿宋_GBK" w:eastAsia="方正仿宋_GBK" w:hAnsi="宋体" w:cs="Arial"/>
          <w:kern w:val="0"/>
          <w:sz w:val="28"/>
          <w:szCs w:val="28"/>
        </w:rPr>
      </w:pPr>
      <w:r w:rsidRPr="00485971">
        <w:rPr>
          <w:rFonts w:ascii="方正仿宋_GBK" w:eastAsia="方正仿宋_GBK" w:hAnsi="宋体" w:cs="Arial" w:hint="eastAsia"/>
          <w:kern w:val="0"/>
          <w:sz w:val="28"/>
          <w:szCs w:val="28"/>
        </w:rPr>
        <w:t>高校红色文化资源育人模式研究</w:t>
      </w:r>
    </w:p>
    <w:p w:rsidR="006254E1" w:rsidRPr="002F7232" w:rsidRDefault="00DD75BD" w:rsidP="002F7232">
      <w:pPr>
        <w:pStyle w:val="a5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方正仿宋_GBK" w:eastAsia="方正仿宋_GBK" w:hAnsi="宋体" w:cs="Arial"/>
          <w:kern w:val="0"/>
          <w:sz w:val="28"/>
          <w:szCs w:val="28"/>
        </w:rPr>
      </w:pPr>
      <w:r w:rsidRPr="00485971">
        <w:rPr>
          <w:rFonts w:ascii="方正仿宋_GBK" w:eastAsia="方正仿宋_GBK" w:hAnsi="宋体" w:cs="Arial" w:hint="eastAsia"/>
          <w:kern w:val="0"/>
          <w:sz w:val="28"/>
          <w:szCs w:val="28"/>
        </w:rPr>
        <w:t>重大疫情防控中大学生心理健康教育工作研究</w:t>
      </w:r>
    </w:p>
    <w:p w:rsidR="005F5741" w:rsidRPr="00485971" w:rsidRDefault="005F5741" w:rsidP="00485971">
      <w:pPr>
        <w:pStyle w:val="a5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 w:rsidRPr="00485971">
        <w:rPr>
          <w:rFonts w:ascii="方正仿宋_GBK" w:eastAsia="方正仿宋_GBK" w:hAnsi="宋体" w:cs="宋体" w:hint="eastAsia"/>
          <w:kern w:val="0"/>
          <w:sz w:val="28"/>
          <w:szCs w:val="28"/>
        </w:rPr>
        <w:t>高校精准资助育人模式研究</w:t>
      </w:r>
    </w:p>
    <w:p w:rsidR="00E773C7" w:rsidRPr="00DC6491" w:rsidRDefault="00E773C7" w:rsidP="00485971">
      <w:pPr>
        <w:pStyle w:val="a5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方正仿宋_GBK" w:eastAsia="方正仿宋_GBK" w:hAnsi="宋体" w:cs="Arial" w:hint="eastAsia"/>
          <w:color w:val="FF0000"/>
          <w:kern w:val="0"/>
          <w:sz w:val="28"/>
          <w:szCs w:val="28"/>
        </w:rPr>
      </w:pPr>
      <w:r w:rsidRPr="00485971">
        <w:rPr>
          <w:rFonts w:ascii="方正仿宋_GBK" w:eastAsia="方正仿宋_GBK" w:hAnsi="宋体" w:cs="Arial" w:hint="eastAsia"/>
          <w:kern w:val="0"/>
          <w:sz w:val="28"/>
          <w:szCs w:val="28"/>
        </w:rPr>
        <w:t>大学生</w:t>
      </w:r>
      <w:r w:rsidR="00C6716D" w:rsidRPr="00485971">
        <w:rPr>
          <w:rFonts w:ascii="方正仿宋_GBK" w:eastAsia="方正仿宋_GBK" w:hAnsi="宋体" w:cs="Arial" w:hint="eastAsia"/>
          <w:kern w:val="0"/>
          <w:sz w:val="28"/>
          <w:szCs w:val="28"/>
        </w:rPr>
        <w:t>就业观念变化研究</w:t>
      </w:r>
    </w:p>
    <w:p w:rsidR="00DC6491" w:rsidRPr="00DC6491" w:rsidRDefault="00DC6491" w:rsidP="00DC6491">
      <w:pPr>
        <w:pStyle w:val="a5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方正仿宋_GBK" w:eastAsia="方正仿宋_GBK" w:hAnsi="宋体" w:cs="Arial" w:hint="eastAsia"/>
          <w:kern w:val="0"/>
          <w:sz w:val="28"/>
          <w:szCs w:val="28"/>
        </w:rPr>
      </w:pPr>
      <w:r>
        <w:rPr>
          <w:rFonts w:ascii="方正仿宋_GBK" w:eastAsia="方正仿宋_GBK" w:hAnsi="宋体" w:cs="Arial" w:hint="eastAsia"/>
          <w:kern w:val="0"/>
          <w:sz w:val="28"/>
          <w:szCs w:val="28"/>
        </w:rPr>
        <w:t>大学生抑郁症的思想政治教育方法研究</w:t>
      </w:r>
    </w:p>
    <w:p w:rsidR="00511C54" w:rsidRPr="001B49E6" w:rsidRDefault="001B49E6" w:rsidP="00485971">
      <w:pPr>
        <w:pStyle w:val="a5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方正仿宋_GBK" w:eastAsia="方正仿宋_GBK" w:hAnsi="宋体" w:cs="Arial" w:hint="eastAsia"/>
          <w:color w:val="FF0000"/>
          <w:kern w:val="0"/>
          <w:sz w:val="28"/>
          <w:szCs w:val="28"/>
        </w:rPr>
      </w:pPr>
      <w:r>
        <w:rPr>
          <w:rFonts w:ascii="方正仿宋_GBK" w:eastAsia="方正仿宋_GBK" w:hAnsi="宋体" w:cs="Arial" w:hint="eastAsia"/>
          <w:kern w:val="0"/>
          <w:sz w:val="28"/>
          <w:szCs w:val="28"/>
        </w:rPr>
        <w:t>学院</w:t>
      </w:r>
      <w:r w:rsidR="006254E1">
        <w:rPr>
          <w:rFonts w:ascii="方正仿宋_GBK" w:eastAsia="方正仿宋_GBK" w:hAnsi="宋体" w:cs="Arial" w:hint="eastAsia"/>
          <w:kern w:val="0"/>
          <w:sz w:val="28"/>
          <w:szCs w:val="28"/>
        </w:rPr>
        <w:t>近五年就业</w:t>
      </w:r>
      <w:r w:rsidR="00E43820">
        <w:rPr>
          <w:rFonts w:ascii="方正仿宋_GBK" w:eastAsia="方正仿宋_GBK" w:hAnsi="宋体" w:cs="Arial" w:hint="eastAsia"/>
          <w:kern w:val="0"/>
          <w:sz w:val="28"/>
          <w:szCs w:val="28"/>
        </w:rPr>
        <w:t>情况</w:t>
      </w:r>
      <w:r w:rsidR="006254E1">
        <w:rPr>
          <w:rFonts w:ascii="方正仿宋_GBK" w:eastAsia="方正仿宋_GBK" w:hAnsi="宋体" w:cs="Arial" w:hint="eastAsia"/>
          <w:kern w:val="0"/>
          <w:sz w:val="28"/>
          <w:szCs w:val="28"/>
        </w:rPr>
        <w:t>分析研究</w:t>
      </w:r>
    </w:p>
    <w:p w:rsidR="001B49E6" w:rsidRPr="00485971" w:rsidRDefault="001B49E6" w:rsidP="001B49E6">
      <w:pPr>
        <w:pStyle w:val="a5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 w:hint="eastAsia"/>
          <w:kern w:val="0"/>
          <w:sz w:val="28"/>
          <w:szCs w:val="28"/>
        </w:rPr>
        <w:t>学院“三全育人”实施方案研究</w:t>
      </w:r>
    </w:p>
    <w:p w:rsidR="001B49E6" w:rsidRPr="002F7232" w:rsidRDefault="001B49E6" w:rsidP="001B49E6">
      <w:pPr>
        <w:pStyle w:val="a5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方正仿宋_GBK" w:eastAsia="方正仿宋_GBK" w:hAnsi="宋体" w:cs="Arial" w:hint="eastAsia"/>
          <w:kern w:val="0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学院德智体美劳人才培养体系构建及实施方案研究</w:t>
      </w:r>
    </w:p>
    <w:p w:rsidR="00686444" w:rsidRPr="00686444" w:rsidRDefault="00686444" w:rsidP="00686444">
      <w:pPr>
        <w:pStyle w:val="a5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方正仿宋_GBK" w:eastAsia="方正仿宋_GBK" w:hAnsi="宋体" w:cs="宋体" w:hint="eastAsia"/>
          <w:kern w:val="0"/>
          <w:sz w:val="28"/>
          <w:szCs w:val="28"/>
        </w:rPr>
      </w:pPr>
      <w:r>
        <w:rPr>
          <w:rFonts w:ascii="方正仿宋_GBK" w:eastAsia="方正仿宋_GBK" w:hAnsi="宋体" w:cs="宋体" w:hint="eastAsia"/>
          <w:kern w:val="0"/>
          <w:sz w:val="28"/>
          <w:szCs w:val="28"/>
        </w:rPr>
        <w:t>学院教师支部样板实施方案研究</w:t>
      </w:r>
    </w:p>
    <w:p w:rsidR="005169F8" w:rsidRPr="004C47CF" w:rsidRDefault="001B49E6" w:rsidP="00485971">
      <w:pPr>
        <w:pStyle w:val="a5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方正仿宋_GBK" w:eastAsia="方正仿宋_GBK" w:hAnsi="宋体" w:cs="Arial" w:hint="eastAsia"/>
          <w:color w:val="FF0000"/>
          <w:kern w:val="0"/>
          <w:sz w:val="28"/>
          <w:szCs w:val="28"/>
        </w:rPr>
      </w:pPr>
      <w:r>
        <w:rPr>
          <w:rFonts w:ascii="方正仿宋_GBK" w:eastAsia="方正仿宋_GBK" w:hAnsi="宋体" w:cs="Arial" w:hint="eastAsia"/>
          <w:kern w:val="0"/>
          <w:sz w:val="28"/>
          <w:szCs w:val="28"/>
        </w:rPr>
        <w:t>学院</w:t>
      </w:r>
      <w:r w:rsidR="005169F8">
        <w:rPr>
          <w:rFonts w:ascii="方正仿宋_GBK" w:eastAsia="方正仿宋_GBK" w:hAnsi="宋体" w:cs="Arial" w:hint="eastAsia"/>
          <w:kern w:val="0"/>
          <w:sz w:val="28"/>
          <w:szCs w:val="28"/>
        </w:rPr>
        <w:t>如何落实校党委提出的“五个起来”实施方案研究</w:t>
      </w:r>
    </w:p>
    <w:p w:rsidR="00EA6616" w:rsidRPr="00686444" w:rsidRDefault="001B49E6" w:rsidP="00686444">
      <w:pPr>
        <w:pStyle w:val="a5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方正仿宋_GBK" w:eastAsia="方正仿宋_GBK" w:hAnsi="宋体" w:cs="Arial"/>
          <w:color w:val="FF0000"/>
          <w:kern w:val="0"/>
          <w:sz w:val="28"/>
          <w:szCs w:val="28"/>
        </w:rPr>
      </w:pPr>
      <w:r>
        <w:rPr>
          <w:rFonts w:ascii="方正仿宋_GBK" w:eastAsia="方正仿宋_GBK" w:hAnsi="宋体" w:cs="Arial" w:hint="eastAsia"/>
          <w:kern w:val="0"/>
          <w:sz w:val="28"/>
          <w:szCs w:val="28"/>
        </w:rPr>
        <w:t>学院</w:t>
      </w:r>
      <w:r w:rsidR="004C47CF">
        <w:rPr>
          <w:rFonts w:ascii="方正仿宋_GBK" w:eastAsia="方正仿宋_GBK" w:hAnsi="宋体" w:cs="Arial" w:hint="eastAsia"/>
          <w:kern w:val="0"/>
          <w:sz w:val="28"/>
          <w:szCs w:val="28"/>
        </w:rPr>
        <w:t>如何落实</w:t>
      </w:r>
      <w:r w:rsidR="005169F8">
        <w:rPr>
          <w:rFonts w:ascii="方正仿宋_GBK" w:eastAsia="方正仿宋_GBK" w:hAnsi="宋体" w:cs="Arial" w:hint="eastAsia"/>
          <w:kern w:val="0"/>
          <w:sz w:val="28"/>
          <w:szCs w:val="28"/>
        </w:rPr>
        <w:t>校党委提出</w:t>
      </w:r>
      <w:r w:rsidR="009C3B8D">
        <w:rPr>
          <w:rFonts w:ascii="方正仿宋_GBK" w:eastAsia="方正仿宋_GBK" w:hAnsi="宋体" w:cs="Arial" w:hint="eastAsia"/>
          <w:kern w:val="0"/>
          <w:sz w:val="28"/>
          <w:szCs w:val="28"/>
        </w:rPr>
        <w:t>的“四办”精神</w:t>
      </w:r>
      <w:r w:rsidR="005169F8">
        <w:rPr>
          <w:rFonts w:ascii="方正仿宋_GBK" w:eastAsia="方正仿宋_GBK" w:hAnsi="宋体" w:cs="Arial" w:hint="eastAsia"/>
          <w:kern w:val="0"/>
          <w:sz w:val="28"/>
          <w:szCs w:val="28"/>
        </w:rPr>
        <w:t>研究</w:t>
      </w:r>
    </w:p>
    <w:sectPr w:rsidR="00EA6616" w:rsidRPr="00686444" w:rsidSect="000563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491" w:rsidRDefault="00B30491" w:rsidP="00706315">
      <w:r>
        <w:separator/>
      </w:r>
    </w:p>
  </w:endnote>
  <w:endnote w:type="continuationSeparator" w:id="0">
    <w:p w:rsidR="00B30491" w:rsidRDefault="00B30491" w:rsidP="00706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491" w:rsidRDefault="00B30491" w:rsidP="00706315">
      <w:r>
        <w:separator/>
      </w:r>
    </w:p>
  </w:footnote>
  <w:footnote w:type="continuationSeparator" w:id="0">
    <w:p w:rsidR="00B30491" w:rsidRDefault="00B30491" w:rsidP="007063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374EC"/>
    <w:multiLevelType w:val="hybridMultilevel"/>
    <w:tmpl w:val="487E9F68"/>
    <w:lvl w:ilvl="0" w:tplc="E6000BA0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5099"/>
    <w:rsid w:val="000243E5"/>
    <w:rsid w:val="00031C4B"/>
    <w:rsid w:val="00055259"/>
    <w:rsid w:val="0005630A"/>
    <w:rsid w:val="00060CAC"/>
    <w:rsid w:val="000857FF"/>
    <w:rsid w:val="000A1775"/>
    <w:rsid w:val="000A2645"/>
    <w:rsid w:val="000C02AF"/>
    <w:rsid w:val="000C736E"/>
    <w:rsid w:val="000D14FB"/>
    <w:rsid w:val="000E4232"/>
    <w:rsid w:val="000E6A35"/>
    <w:rsid w:val="000F37F4"/>
    <w:rsid w:val="0011225D"/>
    <w:rsid w:val="00112F1F"/>
    <w:rsid w:val="00124053"/>
    <w:rsid w:val="00145894"/>
    <w:rsid w:val="00192146"/>
    <w:rsid w:val="001956A9"/>
    <w:rsid w:val="0019727C"/>
    <w:rsid w:val="001B2B52"/>
    <w:rsid w:val="001B389A"/>
    <w:rsid w:val="001B49E6"/>
    <w:rsid w:val="001C1BC5"/>
    <w:rsid w:val="001F756C"/>
    <w:rsid w:val="00200431"/>
    <w:rsid w:val="0020480A"/>
    <w:rsid w:val="00222703"/>
    <w:rsid w:val="00237BBC"/>
    <w:rsid w:val="0024029E"/>
    <w:rsid w:val="0024557D"/>
    <w:rsid w:val="00253846"/>
    <w:rsid w:val="00255DB5"/>
    <w:rsid w:val="0026677C"/>
    <w:rsid w:val="00266854"/>
    <w:rsid w:val="00266F20"/>
    <w:rsid w:val="00284768"/>
    <w:rsid w:val="002849C2"/>
    <w:rsid w:val="00292168"/>
    <w:rsid w:val="002A6CE2"/>
    <w:rsid w:val="002B300B"/>
    <w:rsid w:val="002D6404"/>
    <w:rsid w:val="002E2493"/>
    <w:rsid w:val="002E6D76"/>
    <w:rsid w:val="002F07AB"/>
    <w:rsid w:val="002F7032"/>
    <w:rsid w:val="002F7232"/>
    <w:rsid w:val="00305AC1"/>
    <w:rsid w:val="00310DB5"/>
    <w:rsid w:val="003113EA"/>
    <w:rsid w:val="00312BC0"/>
    <w:rsid w:val="003229E4"/>
    <w:rsid w:val="00330EA1"/>
    <w:rsid w:val="0033199F"/>
    <w:rsid w:val="00356D7C"/>
    <w:rsid w:val="00365F36"/>
    <w:rsid w:val="00384757"/>
    <w:rsid w:val="003A474B"/>
    <w:rsid w:val="003B1198"/>
    <w:rsid w:val="003D601D"/>
    <w:rsid w:val="003E5E9B"/>
    <w:rsid w:val="0040069B"/>
    <w:rsid w:val="00402740"/>
    <w:rsid w:val="004302FF"/>
    <w:rsid w:val="00444CA6"/>
    <w:rsid w:val="00473048"/>
    <w:rsid w:val="004805F7"/>
    <w:rsid w:val="004810F2"/>
    <w:rsid w:val="00484355"/>
    <w:rsid w:val="00485971"/>
    <w:rsid w:val="0049115A"/>
    <w:rsid w:val="00494BBE"/>
    <w:rsid w:val="004A1A07"/>
    <w:rsid w:val="004A29C1"/>
    <w:rsid w:val="004B07FF"/>
    <w:rsid w:val="004B3A15"/>
    <w:rsid w:val="004C47CF"/>
    <w:rsid w:val="004D57DF"/>
    <w:rsid w:val="004F5F3D"/>
    <w:rsid w:val="0050685D"/>
    <w:rsid w:val="00511C54"/>
    <w:rsid w:val="005169F8"/>
    <w:rsid w:val="005227B3"/>
    <w:rsid w:val="00530BC3"/>
    <w:rsid w:val="0053313D"/>
    <w:rsid w:val="00533C48"/>
    <w:rsid w:val="005567BF"/>
    <w:rsid w:val="00560D95"/>
    <w:rsid w:val="00592943"/>
    <w:rsid w:val="005A3240"/>
    <w:rsid w:val="005B2864"/>
    <w:rsid w:val="005C52F5"/>
    <w:rsid w:val="005D7E26"/>
    <w:rsid w:val="005F3D4E"/>
    <w:rsid w:val="005F5741"/>
    <w:rsid w:val="005F6005"/>
    <w:rsid w:val="006013C1"/>
    <w:rsid w:val="00606AD3"/>
    <w:rsid w:val="006077B1"/>
    <w:rsid w:val="006111BD"/>
    <w:rsid w:val="006254E1"/>
    <w:rsid w:val="006338A1"/>
    <w:rsid w:val="00635D4C"/>
    <w:rsid w:val="00636FC8"/>
    <w:rsid w:val="00646271"/>
    <w:rsid w:val="00686444"/>
    <w:rsid w:val="0069011C"/>
    <w:rsid w:val="00693F16"/>
    <w:rsid w:val="006953AB"/>
    <w:rsid w:val="00697B8F"/>
    <w:rsid w:val="006A0231"/>
    <w:rsid w:val="006A20B2"/>
    <w:rsid w:val="006A26F3"/>
    <w:rsid w:val="006A5F08"/>
    <w:rsid w:val="006B4542"/>
    <w:rsid w:val="006D2931"/>
    <w:rsid w:val="006F1A1B"/>
    <w:rsid w:val="006F5B26"/>
    <w:rsid w:val="00706315"/>
    <w:rsid w:val="00714136"/>
    <w:rsid w:val="00724D3E"/>
    <w:rsid w:val="00733C23"/>
    <w:rsid w:val="00735DBE"/>
    <w:rsid w:val="00746477"/>
    <w:rsid w:val="00764D89"/>
    <w:rsid w:val="007755FF"/>
    <w:rsid w:val="00776925"/>
    <w:rsid w:val="00783CC3"/>
    <w:rsid w:val="0079131C"/>
    <w:rsid w:val="00796749"/>
    <w:rsid w:val="007B5D0F"/>
    <w:rsid w:val="007B5D2B"/>
    <w:rsid w:val="007C306B"/>
    <w:rsid w:val="007D4668"/>
    <w:rsid w:val="007E23A2"/>
    <w:rsid w:val="007E4A42"/>
    <w:rsid w:val="007E59D5"/>
    <w:rsid w:val="007F3B07"/>
    <w:rsid w:val="00812F35"/>
    <w:rsid w:val="00814E90"/>
    <w:rsid w:val="00815720"/>
    <w:rsid w:val="008216DD"/>
    <w:rsid w:val="00824E73"/>
    <w:rsid w:val="00826620"/>
    <w:rsid w:val="008308C6"/>
    <w:rsid w:val="00834594"/>
    <w:rsid w:val="0084408E"/>
    <w:rsid w:val="0084482B"/>
    <w:rsid w:val="0085014F"/>
    <w:rsid w:val="00855099"/>
    <w:rsid w:val="00881179"/>
    <w:rsid w:val="0089425D"/>
    <w:rsid w:val="008A2F5B"/>
    <w:rsid w:val="008B071B"/>
    <w:rsid w:val="008B26F3"/>
    <w:rsid w:val="008D41CE"/>
    <w:rsid w:val="008F499A"/>
    <w:rsid w:val="00926E71"/>
    <w:rsid w:val="00931FE8"/>
    <w:rsid w:val="00955745"/>
    <w:rsid w:val="009622BD"/>
    <w:rsid w:val="009654FB"/>
    <w:rsid w:val="0097357A"/>
    <w:rsid w:val="00976436"/>
    <w:rsid w:val="009A204E"/>
    <w:rsid w:val="009A60E6"/>
    <w:rsid w:val="009C3B8D"/>
    <w:rsid w:val="009C7EE5"/>
    <w:rsid w:val="009D7745"/>
    <w:rsid w:val="009E7BA7"/>
    <w:rsid w:val="00A02604"/>
    <w:rsid w:val="00A07263"/>
    <w:rsid w:val="00A13D27"/>
    <w:rsid w:val="00A309AD"/>
    <w:rsid w:val="00A32F1C"/>
    <w:rsid w:val="00A35CBC"/>
    <w:rsid w:val="00A50A0B"/>
    <w:rsid w:val="00A73130"/>
    <w:rsid w:val="00AA15A5"/>
    <w:rsid w:val="00AB5D5F"/>
    <w:rsid w:val="00AC4BF5"/>
    <w:rsid w:val="00AC4F15"/>
    <w:rsid w:val="00AC58D1"/>
    <w:rsid w:val="00AD1E4B"/>
    <w:rsid w:val="00B26CCE"/>
    <w:rsid w:val="00B30491"/>
    <w:rsid w:val="00B30681"/>
    <w:rsid w:val="00B333D1"/>
    <w:rsid w:val="00B477BC"/>
    <w:rsid w:val="00B53176"/>
    <w:rsid w:val="00B607B8"/>
    <w:rsid w:val="00B71109"/>
    <w:rsid w:val="00B74130"/>
    <w:rsid w:val="00B81F1A"/>
    <w:rsid w:val="00B85323"/>
    <w:rsid w:val="00B86E0C"/>
    <w:rsid w:val="00B94700"/>
    <w:rsid w:val="00BC4F09"/>
    <w:rsid w:val="00BD260A"/>
    <w:rsid w:val="00BE3959"/>
    <w:rsid w:val="00C01EF3"/>
    <w:rsid w:val="00C03BAB"/>
    <w:rsid w:val="00C34182"/>
    <w:rsid w:val="00C45049"/>
    <w:rsid w:val="00C51C04"/>
    <w:rsid w:val="00C547F1"/>
    <w:rsid w:val="00C6224C"/>
    <w:rsid w:val="00C6716D"/>
    <w:rsid w:val="00C75880"/>
    <w:rsid w:val="00CB7F60"/>
    <w:rsid w:val="00CC2051"/>
    <w:rsid w:val="00CC63D5"/>
    <w:rsid w:val="00CC7B32"/>
    <w:rsid w:val="00CD7A43"/>
    <w:rsid w:val="00CE5FD7"/>
    <w:rsid w:val="00D03472"/>
    <w:rsid w:val="00D350E9"/>
    <w:rsid w:val="00D35C42"/>
    <w:rsid w:val="00D470B8"/>
    <w:rsid w:val="00D557AC"/>
    <w:rsid w:val="00D80BB0"/>
    <w:rsid w:val="00D9094B"/>
    <w:rsid w:val="00DA7E0A"/>
    <w:rsid w:val="00DA7FE9"/>
    <w:rsid w:val="00DC51C0"/>
    <w:rsid w:val="00DC6491"/>
    <w:rsid w:val="00DD53F1"/>
    <w:rsid w:val="00DD6389"/>
    <w:rsid w:val="00DD75BD"/>
    <w:rsid w:val="00DE18DD"/>
    <w:rsid w:val="00E14B5A"/>
    <w:rsid w:val="00E279D1"/>
    <w:rsid w:val="00E30516"/>
    <w:rsid w:val="00E43820"/>
    <w:rsid w:val="00E43EC6"/>
    <w:rsid w:val="00E73251"/>
    <w:rsid w:val="00E76645"/>
    <w:rsid w:val="00E773C7"/>
    <w:rsid w:val="00E93836"/>
    <w:rsid w:val="00EA347D"/>
    <w:rsid w:val="00EA6616"/>
    <w:rsid w:val="00ED7A9F"/>
    <w:rsid w:val="00EE5866"/>
    <w:rsid w:val="00EF4AE0"/>
    <w:rsid w:val="00F147CC"/>
    <w:rsid w:val="00F205B4"/>
    <w:rsid w:val="00F21FE7"/>
    <w:rsid w:val="00F34DB3"/>
    <w:rsid w:val="00F40510"/>
    <w:rsid w:val="00F50986"/>
    <w:rsid w:val="00F547E0"/>
    <w:rsid w:val="00F62370"/>
    <w:rsid w:val="00F86ACD"/>
    <w:rsid w:val="00F870CA"/>
    <w:rsid w:val="00F94E70"/>
    <w:rsid w:val="00F97212"/>
    <w:rsid w:val="00FA2AA8"/>
    <w:rsid w:val="00FB0699"/>
    <w:rsid w:val="00FD35CD"/>
    <w:rsid w:val="00FE1AC6"/>
    <w:rsid w:val="00FE310C"/>
    <w:rsid w:val="00FE668A"/>
    <w:rsid w:val="00FE7CB8"/>
    <w:rsid w:val="00FF301D"/>
    <w:rsid w:val="00FF7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370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7313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63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63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63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6315"/>
    <w:rPr>
      <w:sz w:val="18"/>
      <w:szCs w:val="18"/>
    </w:rPr>
  </w:style>
  <w:style w:type="paragraph" w:customStyle="1" w:styleId="Default">
    <w:name w:val="Default"/>
    <w:rsid w:val="00A0260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A73130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List Paragraph"/>
    <w:basedOn w:val="a"/>
    <w:uiPriority w:val="34"/>
    <w:qFormat/>
    <w:rsid w:val="00145894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8117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811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团 记者</dc:creator>
  <cp:lastModifiedBy>宋佳</cp:lastModifiedBy>
  <cp:revision>18</cp:revision>
  <cp:lastPrinted>2020-11-06T01:26:00Z</cp:lastPrinted>
  <dcterms:created xsi:type="dcterms:W3CDTF">2021-03-16T02:40:00Z</dcterms:created>
  <dcterms:modified xsi:type="dcterms:W3CDTF">2022-03-11T01:37:00Z</dcterms:modified>
</cp:coreProperties>
</file>