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53BF1F" w14:textId="5B9CBC8C" w:rsidR="00250781" w:rsidRDefault="00CA4B8D" w:rsidP="0055494A">
      <w:pPr>
        <w:jc w:val="center"/>
        <w:rPr>
          <w:rFonts w:ascii="方正小标宋简体" w:eastAsia="方正小标宋简体" w:hAnsi="Times New Roman" w:cs="Times New Roman"/>
          <w:b/>
          <w:sz w:val="32"/>
          <w:szCs w:val="28"/>
        </w:rPr>
      </w:pPr>
      <w:r w:rsidRPr="0055494A">
        <w:rPr>
          <w:rFonts w:ascii="方正小标宋简体" w:eastAsia="方正小标宋简体" w:hAnsi="Times New Roman" w:cs="Times New Roman" w:hint="eastAsia"/>
          <w:b/>
          <w:sz w:val="32"/>
          <w:szCs w:val="28"/>
        </w:rPr>
        <w:t>斯</w:t>
      </w:r>
      <w:r w:rsidR="00250781" w:rsidRPr="0055494A">
        <w:rPr>
          <w:rFonts w:ascii="方正小标宋简体" w:eastAsia="方正小标宋简体" w:hAnsi="Times New Roman" w:cs="Times New Roman" w:hint="eastAsia"/>
          <w:b/>
          <w:sz w:val="32"/>
          <w:szCs w:val="28"/>
        </w:rPr>
        <w:t>伦贝谢科技服务（北京）</w:t>
      </w:r>
      <w:r w:rsidR="362030E3" w:rsidRPr="0055494A">
        <w:rPr>
          <w:rFonts w:ascii="方正小标宋简体" w:eastAsia="方正小标宋简体" w:hAnsi="Times New Roman" w:cs="Times New Roman" w:hint="eastAsia"/>
          <w:b/>
          <w:sz w:val="32"/>
          <w:szCs w:val="28"/>
        </w:rPr>
        <w:t>有限公司</w:t>
      </w:r>
      <w:r w:rsidR="0055494A" w:rsidRPr="0055494A">
        <w:rPr>
          <w:rFonts w:ascii="方正小标宋简体" w:eastAsia="方正小标宋简体" w:hAnsi="Times New Roman" w:cs="Times New Roman" w:hint="eastAsia"/>
          <w:b/>
          <w:sz w:val="32"/>
          <w:szCs w:val="28"/>
        </w:rPr>
        <w:br/>
      </w:r>
      <w:r w:rsidR="00250781" w:rsidRPr="0055494A">
        <w:rPr>
          <w:rFonts w:ascii="方正小标宋简体" w:eastAsia="方正小标宋简体" w:hAnsi="Times New Roman" w:cs="Times New Roman" w:hint="eastAsia"/>
          <w:b/>
          <w:sz w:val="32"/>
          <w:szCs w:val="28"/>
        </w:rPr>
        <w:t>关于</w:t>
      </w:r>
      <w:r w:rsidR="24300364" w:rsidRPr="0055494A">
        <w:rPr>
          <w:rFonts w:ascii="方正小标宋简体" w:eastAsia="方正小标宋简体" w:hAnsi="Times New Roman" w:cs="Times New Roman" w:hint="eastAsia"/>
          <w:b/>
          <w:sz w:val="32"/>
          <w:szCs w:val="28"/>
        </w:rPr>
        <w:t>第十</w:t>
      </w:r>
      <w:r w:rsidR="00E36E84">
        <w:rPr>
          <w:rFonts w:ascii="方正小标宋简体" w:eastAsia="方正小标宋简体" w:hAnsi="Times New Roman" w:cs="Times New Roman" w:hint="eastAsia"/>
          <w:b/>
          <w:sz w:val="32"/>
          <w:szCs w:val="28"/>
        </w:rPr>
        <w:t>二</w:t>
      </w:r>
      <w:r w:rsidR="24300364" w:rsidRPr="0055494A">
        <w:rPr>
          <w:rFonts w:ascii="方正小标宋简体" w:eastAsia="方正小标宋简体" w:hAnsi="Times New Roman" w:cs="Times New Roman" w:hint="eastAsia"/>
          <w:b/>
          <w:sz w:val="32"/>
          <w:szCs w:val="28"/>
        </w:rPr>
        <w:t>届</w:t>
      </w:r>
      <w:r w:rsidR="00250781" w:rsidRPr="0055494A">
        <w:rPr>
          <w:rFonts w:ascii="方正小标宋简体" w:eastAsia="方正小标宋简体" w:hAnsi="Times New Roman" w:cs="Times New Roman" w:hint="eastAsia"/>
          <w:b/>
          <w:sz w:val="32"/>
          <w:szCs w:val="28"/>
        </w:rPr>
        <w:t>中国石油工程设计大赛</w:t>
      </w:r>
      <w:r w:rsidR="008765B5">
        <w:rPr>
          <w:rFonts w:ascii="方正小标宋简体" w:eastAsia="方正小标宋简体" w:hAnsi="Times New Roman" w:cs="Times New Roman" w:hint="eastAsia"/>
          <w:b/>
          <w:sz w:val="32"/>
          <w:szCs w:val="28"/>
        </w:rPr>
        <w:t>软件开发类</w:t>
      </w:r>
      <w:r w:rsidR="00250781" w:rsidRPr="0055494A">
        <w:rPr>
          <w:rFonts w:ascii="方正小标宋简体" w:eastAsia="方正小标宋简体" w:hAnsi="Times New Roman" w:cs="Times New Roman" w:hint="eastAsia"/>
          <w:b/>
          <w:sz w:val="32"/>
          <w:szCs w:val="28"/>
        </w:rPr>
        <w:t>参赛指南</w:t>
      </w:r>
    </w:p>
    <w:p w14:paraId="26FA3648" w14:textId="3A655931" w:rsidR="0044005E" w:rsidRDefault="0044005E" w:rsidP="00D47F11">
      <w:pPr>
        <w:pStyle w:val="a3"/>
        <w:spacing w:beforeLines="50" w:before="156" w:afterLines="50" w:after="156"/>
        <w:ind w:left="357" w:firstLineChars="0" w:firstLine="0"/>
        <w:jc w:val="center"/>
        <w:rPr>
          <w:rFonts w:ascii="Times New Roman" w:eastAsia="仿宋_GB2312" w:hAnsi="Times New Roman" w:cs="Times New Roman"/>
          <w:b/>
          <w:sz w:val="28"/>
          <w:szCs w:val="28"/>
        </w:rPr>
      </w:pPr>
      <w:r w:rsidRPr="0044005E">
        <w:rPr>
          <w:rFonts w:ascii="Times New Roman" w:eastAsia="仿宋_GB2312" w:hAnsi="Times New Roman" w:cs="Times New Roman" w:hint="eastAsia"/>
          <w:b/>
          <w:sz w:val="28"/>
          <w:szCs w:val="28"/>
        </w:rPr>
        <w:t>本次比赛主题为：数字化技术赋能勘探</w:t>
      </w:r>
      <w:r w:rsidRPr="0044005E">
        <w:rPr>
          <w:rFonts w:ascii="Times New Roman" w:eastAsia="仿宋_GB2312" w:hAnsi="Times New Roman" w:cs="Times New Roman" w:hint="eastAsia"/>
          <w:b/>
          <w:sz w:val="28"/>
          <w:szCs w:val="28"/>
        </w:rPr>
        <w:t>-</w:t>
      </w:r>
      <w:r w:rsidRPr="0044005E">
        <w:rPr>
          <w:rFonts w:ascii="Times New Roman" w:eastAsia="仿宋_GB2312" w:hAnsi="Times New Roman" w:cs="Times New Roman" w:hint="eastAsia"/>
          <w:b/>
          <w:sz w:val="28"/>
          <w:szCs w:val="28"/>
        </w:rPr>
        <w:t>开发</w:t>
      </w:r>
      <w:r w:rsidRPr="0044005E">
        <w:rPr>
          <w:rFonts w:ascii="Times New Roman" w:eastAsia="仿宋_GB2312" w:hAnsi="Times New Roman" w:cs="Times New Roman" w:hint="eastAsia"/>
          <w:b/>
          <w:sz w:val="28"/>
          <w:szCs w:val="28"/>
        </w:rPr>
        <w:t>-</w:t>
      </w:r>
      <w:r w:rsidRPr="0044005E">
        <w:rPr>
          <w:rFonts w:ascii="Times New Roman" w:eastAsia="仿宋_GB2312" w:hAnsi="Times New Roman" w:cs="Times New Roman" w:hint="eastAsia"/>
          <w:b/>
          <w:sz w:val="28"/>
          <w:szCs w:val="28"/>
        </w:rPr>
        <w:t>生产</w:t>
      </w:r>
    </w:p>
    <w:p w14:paraId="21350336" w14:textId="09C8E94A" w:rsidR="0055494A" w:rsidRPr="0055494A" w:rsidRDefault="0055494A" w:rsidP="0055494A">
      <w:pPr>
        <w:pStyle w:val="a3"/>
        <w:numPr>
          <w:ilvl w:val="0"/>
          <w:numId w:val="1"/>
        </w:numPr>
        <w:ind w:firstLineChars="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 w:hint="eastAsia"/>
          <w:b/>
          <w:sz w:val="28"/>
          <w:szCs w:val="28"/>
        </w:rPr>
        <w:t>作品要求</w:t>
      </w:r>
    </w:p>
    <w:p w14:paraId="10026609" w14:textId="2E70508C" w:rsidR="0055494A" w:rsidRPr="0055494A" w:rsidRDefault="002B3F9A" w:rsidP="0055494A">
      <w:pPr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 w:rsidRPr="0055494A">
        <w:rPr>
          <w:rFonts w:ascii="Times New Roman" w:eastAsia="仿宋_GB2312" w:hAnsi="Times New Roman" w:cs="Times New Roman"/>
          <w:sz w:val="28"/>
          <w:szCs w:val="28"/>
        </w:rPr>
        <w:t>必须</w:t>
      </w:r>
      <w:r w:rsidR="00713135" w:rsidRPr="0055494A">
        <w:rPr>
          <w:rFonts w:ascii="Times New Roman" w:eastAsia="仿宋_GB2312" w:hAnsi="Times New Roman" w:cs="Times New Roman"/>
          <w:sz w:val="28"/>
          <w:szCs w:val="28"/>
        </w:rPr>
        <w:t>是</w:t>
      </w:r>
      <w:r w:rsidR="00DE7CF7" w:rsidRPr="0044005E">
        <w:rPr>
          <w:rFonts w:ascii="Times New Roman" w:eastAsia="仿宋_GB2312" w:hAnsi="Times New Roman" w:cs="Times New Roman" w:hint="eastAsia"/>
          <w:sz w:val="28"/>
          <w:szCs w:val="28"/>
          <w:u w:val="single"/>
        </w:rPr>
        <w:t>基于斯伦贝谢软件平台的智能化解决方案</w:t>
      </w:r>
      <w:r w:rsidR="00DE7CF7">
        <w:rPr>
          <w:rFonts w:ascii="Times New Roman" w:eastAsia="仿宋_GB2312" w:hAnsi="Times New Roman" w:cs="Times New Roman" w:hint="eastAsia"/>
          <w:sz w:val="28"/>
          <w:szCs w:val="28"/>
        </w:rPr>
        <w:t>，</w:t>
      </w:r>
      <w:r w:rsidR="00275275" w:rsidRPr="0055494A">
        <w:rPr>
          <w:rFonts w:ascii="Times New Roman" w:eastAsia="仿宋_GB2312" w:hAnsi="Times New Roman" w:cs="Times New Roman"/>
          <w:sz w:val="28"/>
          <w:szCs w:val="28"/>
        </w:rPr>
        <w:t>与</w:t>
      </w:r>
      <w:r w:rsidR="006A3952">
        <w:rPr>
          <w:rFonts w:ascii="Times New Roman" w:eastAsia="仿宋_GB2312" w:hAnsi="Times New Roman" w:cs="Times New Roman" w:hint="eastAsia"/>
          <w:sz w:val="28"/>
          <w:szCs w:val="28"/>
        </w:rPr>
        <w:t>能源</w:t>
      </w:r>
      <w:r w:rsidR="00275275" w:rsidRPr="0055494A">
        <w:rPr>
          <w:rFonts w:ascii="Times New Roman" w:eastAsia="仿宋_GB2312" w:hAnsi="Times New Roman" w:cs="Times New Roman"/>
          <w:sz w:val="28"/>
          <w:szCs w:val="28"/>
        </w:rPr>
        <w:t>行业</w:t>
      </w:r>
      <w:r w:rsidR="006A3952">
        <w:rPr>
          <w:rFonts w:ascii="Times New Roman" w:eastAsia="仿宋_GB2312" w:hAnsi="Times New Roman" w:cs="Times New Roman" w:hint="eastAsia"/>
          <w:sz w:val="28"/>
          <w:szCs w:val="28"/>
        </w:rPr>
        <w:t>（油气、地热、碳封存等）</w:t>
      </w:r>
      <w:r w:rsidR="00275275" w:rsidRPr="0055494A">
        <w:rPr>
          <w:rFonts w:ascii="Times New Roman" w:eastAsia="仿宋_GB2312" w:hAnsi="Times New Roman" w:cs="Times New Roman"/>
          <w:sz w:val="28"/>
          <w:szCs w:val="28"/>
        </w:rPr>
        <w:t>勘探开发</w:t>
      </w:r>
      <w:r w:rsidR="0017625A">
        <w:rPr>
          <w:rFonts w:ascii="Times New Roman" w:eastAsia="仿宋_GB2312" w:hAnsi="Times New Roman" w:cs="Times New Roman" w:hint="eastAsia"/>
          <w:sz w:val="28"/>
          <w:szCs w:val="28"/>
        </w:rPr>
        <w:t>生产</w:t>
      </w:r>
      <w:r w:rsidR="00275275" w:rsidRPr="0055494A">
        <w:rPr>
          <w:rFonts w:ascii="Times New Roman" w:eastAsia="仿宋_GB2312" w:hAnsi="Times New Roman" w:cs="Times New Roman"/>
          <w:sz w:val="28"/>
          <w:szCs w:val="28"/>
        </w:rPr>
        <w:t>技术有关的</w:t>
      </w:r>
      <w:r w:rsidR="007E4E27" w:rsidRPr="0055494A">
        <w:rPr>
          <w:rFonts w:ascii="Times New Roman" w:eastAsia="仿宋_GB2312" w:hAnsi="Times New Roman" w:cs="Times New Roman"/>
          <w:sz w:val="28"/>
          <w:szCs w:val="28"/>
        </w:rPr>
        <w:t>人工智能（</w:t>
      </w:r>
      <w:r w:rsidR="007E4E27" w:rsidRPr="0055494A">
        <w:rPr>
          <w:rFonts w:ascii="Times New Roman" w:eastAsia="仿宋_GB2312" w:hAnsi="Times New Roman" w:cs="Times New Roman"/>
          <w:sz w:val="28"/>
          <w:szCs w:val="28"/>
        </w:rPr>
        <w:t>AI</w:t>
      </w:r>
      <w:r w:rsidR="007E4E27" w:rsidRPr="0055494A">
        <w:rPr>
          <w:rFonts w:ascii="Times New Roman" w:eastAsia="仿宋_GB2312" w:hAnsi="Times New Roman" w:cs="Times New Roman"/>
          <w:sz w:val="28"/>
          <w:szCs w:val="28"/>
        </w:rPr>
        <w:t>）</w:t>
      </w:r>
      <w:r w:rsidR="00275275" w:rsidRPr="0055494A">
        <w:rPr>
          <w:rFonts w:ascii="Times New Roman" w:eastAsia="仿宋_GB2312" w:hAnsi="Times New Roman" w:cs="Times New Roman"/>
          <w:sz w:val="28"/>
          <w:szCs w:val="28"/>
        </w:rPr>
        <w:t>应用</w:t>
      </w:r>
      <w:r w:rsidR="001A6433" w:rsidRPr="0055494A">
        <w:rPr>
          <w:rFonts w:ascii="Times New Roman" w:eastAsia="仿宋_GB2312" w:hAnsi="Times New Roman" w:cs="Times New Roman"/>
          <w:sz w:val="28"/>
          <w:szCs w:val="28"/>
        </w:rPr>
        <w:t>。</w:t>
      </w:r>
      <w:r w:rsidR="0055494A" w:rsidRPr="0055494A">
        <w:rPr>
          <w:rFonts w:ascii="Times New Roman" w:eastAsia="仿宋_GB2312" w:hAnsi="Times New Roman" w:cs="Times New Roman"/>
          <w:sz w:val="28"/>
          <w:szCs w:val="28"/>
        </w:rPr>
        <w:t>使用指定</w:t>
      </w:r>
      <w:r w:rsidR="0017625A">
        <w:rPr>
          <w:rFonts w:ascii="Times New Roman" w:eastAsia="仿宋_GB2312" w:hAnsi="Times New Roman" w:cs="Times New Roman" w:hint="eastAsia"/>
          <w:sz w:val="28"/>
          <w:szCs w:val="28"/>
        </w:rPr>
        <w:t>软件开发</w:t>
      </w:r>
      <w:r w:rsidR="0055494A" w:rsidRPr="0055494A">
        <w:rPr>
          <w:rFonts w:ascii="Times New Roman" w:eastAsia="仿宋_GB2312" w:hAnsi="Times New Roman" w:cs="Times New Roman"/>
          <w:sz w:val="28"/>
          <w:szCs w:val="28"/>
        </w:rPr>
        <w:t>平台</w:t>
      </w:r>
      <w:r w:rsidR="0017625A">
        <w:rPr>
          <w:rFonts w:ascii="Times New Roman" w:eastAsia="仿宋_GB2312" w:hAnsi="Times New Roman" w:cs="Times New Roman" w:hint="eastAsia"/>
          <w:sz w:val="28"/>
          <w:szCs w:val="28"/>
        </w:rPr>
        <w:t>Ocean</w:t>
      </w:r>
      <w:r w:rsidR="0017625A">
        <w:rPr>
          <w:rFonts w:ascii="Times New Roman" w:eastAsia="仿宋_GB2312" w:hAnsi="Times New Roman" w:cs="Times New Roman" w:hint="eastAsia"/>
          <w:sz w:val="28"/>
          <w:szCs w:val="28"/>
        </w:rPr>
        <w:t>、</w:t>
      </w:r>
      <w:r w:rsidR="0055494A" w:rsidRPr="0055494A">
        <w:rPr>
          <w:rFonts w:ascii="Times New Roman" w:eastAsia="仿宋_GB2312" w:hAnsi="Times New Roman" w:cs="Times New Roman"/>
          <w:sz w:val="28"/>
          <w:szCs w:val="28"/>
        </w:rPr>
        <w:t>Dataiku</w:t>
      </w:r>
      <w:r w:rsidR="0055494A" w:rsidRPr="0055494A">
        <w:rPr>
          <w:rFonts w:ascii="Times New Roman" w:eastAsia="仿宋_GB2312" w:hAnsi="Times New Roman" w:cs="Times New Roman"/>
          <w:sz w:val="28"/>
          <w:szCs w:val="28"/>
        </w:rPr>
        <w:t>完成参赛作品。</w:t>
      </w:r>
    </w:p>
    <w:p w14:paraId="7915D6B3" w14:textId="09F71BA2" w:rsidR="00275275" w:rsidRPr="0055494A" w:rsidRDefault="00AA4DCC" w:rsidP="0055494A">
      <w:pPr>
        <w:pStyle w:val="a3"/>
        <w:numPr>
          <w:ilvl w:val="0"/>
          <w:numId w:val="1"/>
        </w:numPr>
        <w:ind w:left="357" w:firstLineChars="0" w:hanging="357"/>
        <w:rPr>
          <w:rFonts w:ascii="Times New Roman" w:eastAsia="仿宋_GB2312" w:hAnsi="Times New Roman" w:cs="Times New Roman"/>
          <w:b/>
          <w:sz w:val="28"/>
          <w:szCs w:val="28"/>
        </w:rPr>
      </w:pPr>
      <w:r>
        <w:rPr>
          <w:rFonts w:ascii="Times New Roman" w:eastAsia="仿宋_GB2312" w:hAnsi="Times New Roman" w:cs="Times New Roman" w:hint="eastAsia"/>
          <w:b/>
          <w:sz w:val="28"/>
          <w:szCs w:val="28"/>
        </w:rPr>
        <w:t>软件开发</w:t>
      </w:r>
      <w:r w:rsidR="0055494A">
        <w:rPr>
          <w:rFonts w:ascii="Times New Roman" w:eastAsia="仿宋_GB2312" w:hAnsi="Times New Roman" w:cs="Times New Roman" w:hint="eastAsia"/>
          <w:b/>
          <w:sz w:val="28"/>
          <w:szCs w:val="28"/>
        </w:rPr>
        <w:t>平台</w:t>
      </w:r>
      <w:r w:rsidR="0055494A" w:rsidRPr="0055494A">
        <w:rPr>
          <w:rFonts w:ascii="Times New Roman" w:eastAsia="仿宋_GB2312" w:hAnsi="Times New Roman" w:cs="Times New Roman" w:hint="eastAsia"/>
          <w:b/>
          <w:sz w:val="28"/>
          <w:szCs w:val="28"/>
        </w:rPr>
        <w:t>介绍</w:t>
      </w:r>
    </w:p>
    <w:p w14:paraId="4196C9B4" w14:textId="0FFCC4BA" w:rsidR="0037253C" w:rsidRPr="00FB1555" w:rsidRDefault="0037253C" w:rsidP="00FB1555">
      <w:pPr>
        <w:pStyle w:val="a3"/>
        <w:numPr>
          <w:ilvl w:val="0"/>
          <w:numId w:val="10"/>
        </w:numPr>
        <w:ind w:firstLineChars="0"/>
        <w:rPr>
          <w:rFonts w:ascii="Times New Roman" w:eastAsia="仿宋_GB2312" w:hAnsi="Times New Roman" w:cs="Times New Roman"/>
          <w:sz w:val="28"/>
          <w:szCs w:val="28"/>
        </w:rPr>
      </w:pPr>
      <w:bookmarkStart w:id="0" w:name="_Hlk96529081"/>
      <w:r w:rsidRPr="00FB1555">
        <w:rPr>
          <w:rFonts w:ascii="Times New Roman" w:eastAsia="仿宋_GB2312" w:hAnsi="Times New Roman" w:cs="Times New Roman"/>
          <w:sz w:val="28"/>
          <w:szCs w:val="28"/>
        </w:rPr>
        <w:t>O</w:t>
      </w:r>
      <w:r w:rsidRPr="00FB1555">
        <w:rPr>
          <w:rFonts w:ascii="Times New Roman" w:eastAsia="仿宋_GB2312" w:hAnsi="Times New Roman" w:cs="Times New Roman" w:hint="eastAsia"/>
          <w:sz w:val="28"/>
          <w:szCs w:val="28"/>
        </w:rPr>
        <w:t>cean</w:t>
      </w:r>
      <w:r w:rsidRPr="00FB1555">
        <w:rPr>
          <w:rFonts w:ascii="Times New Roman" w:eastAsia="仿宋_GB2312" w:hAnsi="Times New Roman" w:cs="Times New Roman" w:hint="eastAsia"/>
          <w:sz w:val="28"/>
          <w:szCs w:val="28"/>
        </w:rPr>
        <w:t>软件开发平台简介</w:t>
      </w:r>
      <w:bookmarkEnd w:id="0"/>
    </w:p>
    <w:p w14:paraId="6F13BD74" w14:textId="249B9624" w:rsidR="0037253C" w:rsidRDefault="0037253C" w:rsidP="0055494A">
      <w:pPr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</w:rPr>
        <w:t>O</w:t>
      </w:r>
      <w:r>
        <w:rPr>
          <w:rFonts w:ascii="Times New Roman" w:eastAsia="仿宋_GB2312" w:hAnsi="Times New Roman" w:cs="Times New Roman"/>
          <w:sz w:val="28"/>
          <w:szCs w:val="28"/>
        </w:rPr>
        <w:t>cean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是斯伦贝谢的一个开放的软件二次开发</w:t>
      </w:r>
      <w:r w:rsidR="00C36556">
        <w:rPr>
          <w:rFonts w:ascii="Times New Roman" w:eastAsia="仿宋_GB2312" w:hAnsi="Times New Roman" w:cs="Times New Roman" w:hint="eastAsia"/>
          <w:sz w:val="28"/>
          <w:szCs w:val="28"/>
        </w:rPr>
        <w:t>平台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，提供了开</w:t>
      </w:r>
      <w:r w:rsidR="00C36556">
        <w:rPr>
          <w:rFonts w:ascii="Times New Roman" w:eastAsia="仿宋_GB2312" w:hAnsi="Times New Roman" w:cs="Times New Roman" w:hint="eastAsia"/>
          <w:sz w:val="28"/>
          <w:szCs w:val="28"/>
        </w:rPr>
        <w:t>发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插件的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A</w:t>
      </w:r>
      <w:r>
        <w:rPr>
          <w:rFonts w:ascii="Times New Roman" w:eastAsia="仿宋_GB2312" w:hAnsi="Times New Roman" w:cs="Times New Roman"/>
          <w:sz w:val="28"/>
          <w:szCs w:val="28"/>
        </w:rPr>
        <w:t>PI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，扩展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Petrel</w:t>
      </w:r>
      <w:r>
        <w:rPr>
          <w:rFonts w:ascii="Times New Roman" w:eastAsia="仿宋_GB2312" w:hAnsi="Times New Roman" w:cs="Times New Roman"/>
          <w:sz w:val="28"/>
          <w:szCs w:val="28"/>
        </w:rPr>
        <w:t>/Studio/Techlog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平台功能，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O</w:t>
      </w:r>
      <w:r>
        <w:rPr>
          <w:rFonts w:ascii="Times New Roman" w:eastAsia="仿宋_GB2312" w:hAnsi="Times New Roman" w:cs="Times New Roman"/>
          <w:sz w:val="28"/>
          <w:szCs w:val="28"/>
        </w:rPr>
        <w:t>cean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的用户是专业软件</w:t>
      </w:r>
      <w:r w:rsidR="00B66B24">
        <w:rPr>
          <w:rFonts w:ascii="Times New Roman" w:eastAsia="仿宋_GB2312" w:hAnsi="Times New Roman" w:cs="Times New Roman" w:hint="eastAsia"/>
          <w:sz w:val="28"/>
          <w:szCs w:val="28"/>
        </w:rPr>
        <w:t>开发人员，其关键特性包括开发接口</w:t>
      </w:r>
      <w:r w:rsidR="00B66B24">
        <w:rPr>
          <w:rFonts w:ascii="Times New Roman" w:eastAsia="仿宋_GB2312" w:hAnsi="Times New Roman" w:cs="Times New Roman" w:hint="eastAsia"/>
          <w:sz w:val="28"/>
          <w:szCs w:val="28"/>
        </w:rPr>
        <w:t>A</w:t>
      </w:r>
      <w:r w:rsidR="00B66B24">
        <w:rPr>
          <w:rFonts w:ascii="Times New Roman" w:eastAsia="仿宋_GB2312" w:hAnsi="Times New Roman" w:cs="Times New Roman"/>
          <w:sz w:val="28"/>
          <w:szCs w:val="28"/>
        </w:rPr>
        <w:t>PI</w:t>
      </w:r>
      <w:r w:rsidR="00B66B24">
        <w:rPr>
          <w:rFonts w:ascii="Times New Roman" w:eastAsia="仿宋_GB2312" w:hAnsi="Times New Roman" w:cs="Times New Roman" w:hint="eastAsia"/>
          <w:sz w:val="28"/>
          <w:szCs w:val="28"/>
        </w:rPr>
        <w:t>、通用服务、扩展界面和开发工具。</w:t>
      </w:r>
      <w:r w:rsidR="007C3A29">
        <w:rPr>
          <w:rFonts w:ascii="Times New Roman" w:eastAsia="仿宋_GB2312" w:hAnsi="Times New Roman" w:cs="Times New Roman" w:hint="eastAsia"/>
          <w:sz w:val="28"/>
          <w:szCs w:val="28"/>
        </w:rPr>
        <w:t>Ocean</w:t>
      </w:r>
      <w:r w:rsidR="007C3A29">
        <w:rPr>
          <w:rFonts w:ascii="Times New Roman" w:eastAsia="仿宋_GB2312" w:hAnsi="Times New Roman" w:cs="Times New Roman"/>
          <w:sz w:val="28"/>
          <w:szCs w:val="28"/>
        </w:rPr>
        <w:t>2019</w:t>
      </w:r>
      <w:r w:rsidR="007C3A29">
        <w:rPr>
          <w:rFonts w:ascii="Times New Roman" w:eastAsia="仿宋_GB2312" w:hAnsi="Times New Roman" w:cs="Times New Roman" w:hint="eastAsia"/>
          <w:sz w:val="28"/>
          <w:szCs w:val="28"/>
        </w:rPr>
        <w:t>开发环境配置要求如下，</w:t>
      </w:r>
    </w:p>
    <w:p w14:paraId="640FEF73" w14:textId="5D77E40D" w:rsidR="007C3A29" w:rsidRDefault="007C3A29" w:rsidP="0055494A">
      <w:pPr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</w:rPr>
        <w:t>Win</w:t>
      </w:r>
      <w:r>
        <w:rPr>
          <w:rFonts w:ascii="Times New Roman" w:eastAsia="仿宋_GB2312" w:hAnsi="Times New Roman" w:cs="Times New Roman"/>
          <w:sz w:val="28"/>
          <w:szCs w:val="28"/>
        </w:rPr>
        <w:t>dows</w:t>
      </w:r>
      <w:r w:rsidR="00FB1555">
        <w:rPr>
          <w:rFonts w:ascii="Times New Roman" w:eastAsia="仿宋_GB2312" w:hAnsi="Times New Roman" w:cs="Times New Roman"/>
          <w:sz w:val="28"/>
          <w:szCs w:val="28"/>
        </w:rPr>
        <w:t xml:space="preserve"> 10</w:t>
      </w:r>
      <w:r>
        <w:rPr>
          <w:rFonts w:ascii="Times New Roman" w:eastAsia="仿宋_GB2312" w:hAnsi="Times New Roman" w:cs="Times New Roman"/>
          <w:sz w:val="28"/>
          <w:szCs w:val="28"/>
        </w:rPr>
        <w:t xml:space="preserve"> 64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位专业版以上、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Vi</w:t>
      </w:r>
      <w:r>
        <w:rPr>
          <w:rFonts w:ascii="Times New Roman" w:eastAsia="仿宋_GB2312" w:hAnsi="Times New Roman" w:cs="Times New Roman"/>
          <w:sz w:val="28"/>
          <w:szCs w:val="28"/>
        </w:rPr>
        <w:t xml:space="preserve">sual Studio 2015 Update1 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标准版或专业版、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.</w:t>
      </w:r>
      <w:r>
        <w:rPr>
          <w:rFonts w:ascii="Times New Roman" w:eastAsia="仿宋_GB2312" w:hAnsi="Times New Roman" w:cs="Times New Roman"/>
          <w:sz w:val="28"/>
          <w:szCs w:val="28"/>
        </w:rPr>
        <w:t>N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et</w:t>
      </w:r>
      <w:r>
        <w:rPr>
          <w:rFonts w:ascii="Times New Roman" w:eastAsia="仿宋_GB2312" w:hAnsi="Times New Roman" w:cs="Times New Roman"/>
          <w:sz w:val="28"/>
          <w:szCs w:val="28"/>
        </w:rPr>
        <w:t xml:space="preserve"> Framework 4.</w:t>
      </w:r>
      <w:r w:rsidR="00FB1555">
        <w:rPr>
          <w:rFonts w:ascii="Times New Roman" w:eastAsia="仿宋_GB2312" w:hAnsi="Times New Roman" w:cs="Times New Roman"/>
          <w:sz w:val="28"/>
          <w:szCs w:val="28"/>
        </w:rPr>
        <w:t>6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、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Ocean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开发许可及开发版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Petrel</w:t>
      </w:r>
      <w:r>
        <w:rPr>
          <w:rFonts w:ascii="Times New Roman" w:eastAsia="仿宋_GB2312" w:hAnsi="Times New Roman" w:cs="Times New Roman"/>
          <w:sz w:val="28"/>
          <w:szCs w:val="28"/>
        </w:rPr>
        <w:t>/Techlog 2019</w:t>
      </w:r>
      <w:r w:rsidR="00FB1555">
        <w:rPr>
          <w:rFonts w:ascii="Times New Roman" w:eastAsia="仿宋_GB2312" w:hAnsi="Times New Roman" w:cs="Times New Roman" w:hint="eastAsia"/>
          <w:sz w:val="28"/>
          <w:szCs w:val="28"/>
        </w:rPr>
        <w:t>，</w:t>
      </w:r>
      <w:r w:rsidR="00FB1555">
        <w:rPr>
          <w:rFonts w:ascii="Times New Roman" w:eastAsia="仿宋_GB2312" w:hAnsi="Times New Roman" w:cs="Times New Roman" w:hint="eastAsia"/>
          <w:sz w:val="28"/>
          <w:szCs w:val="28"/>
        </w:rPr>
        <w:t xml:space="preserve"> </w:t>
      </w:r>
      <w:r w:rsidR="00FB1555">
        <w:rPr>
          <w:rFonts w:ascii="Times New Roman" w:eastAsia="仿宋_GB2312" w:hAnsi="Times New Roman" w:cs="Times New Roman"/>
          <w:sz w:val="28"/>
          <w:szCs w:val="28"/>
        </w:rPr>
        <w:t>O</w:t>
      </w:r>
      <w:r w:rsidR="00FB1555">
        <w:rPr>
          <w:rFonts w:ascii="Times New Roman" w:eastAsia="仿宋_GB2312" w:hAnsi="Times New Roman" w:cs="Times New Roman" w:hint="eastAsia"/>
          <w:sz w:val="28"/>
          <w:szCs w:val="28"/>
        </w:rPr>
        <w:t>cean</w:t>
      </w:r>
      <w:r w:rsidR="00FB1555">
        <w:rPr>
          <w:rFonts w:ascii="Times New Roman" w:eastAsia="仿宋_GB2312" w:hAnsi="Times New Roman" w:cs="Times New Roman"/>
          <w:sz w:val="28"/>
          <w:szCs w:val="28"/>
        </w:rPr>
        <w:t xml:space="preserve"> for Petrel</w:t>
      </w:r>
      <w:r w:rsidR="00FB1555">
        <w:rPr>
          <w:rFonts w:ascii="Times New Roman" w:eastAsia="仿宋_GB2312" w:hAnsi="Times New Roman" w:cs="Times New Roman" w:hint="eastAsia"/>
          <w:sz w:val="28"/>
          <w:szCs w:val="28"/>
        </w:rPr>
        <w:t>的软件开发语言为</w:t>
      </w:r>
      <w:r w:rsidR="00FB1555">
        <w:rPr>
          <w:rFonts w:ascii="Times New Roman" w:eastAsia="仿宋_GB2312" w:hAnsi="Times New Roman" w:cs="Times New Roman" w:hint="eastAsia"/>
          <w:sz w:val="28"/>
          <w:szCs w:val="28"/>
        </w:rPr>
        <w:t xml:space="preserve"> </w:t>
      </w:r>
      <w:r w:rsidR="00FB1555">
        <w:rPr>
          <w:rFonts w:ascii="Times New Roman" w:eastAsia="仿宋_GB2312" w:hAnsi="Times New Roman" w:cs="Times New Roman"/>
          <w:sz w:val="28"/>
          <w:szCs w:val="28"/>
        </w:rPr>
        <w:t>C#, O</w:t>
      </w:r>
      <w:r w:rsidR="00FB1555">
        <w:rPr>
          <w:rFonts w:ascii="Times New Roman" w:eastAsia="仿宋_GB2312" w:hAnsi="Times New Roman" w:cs="Times New Roman" w:hint="eastAsia"/>
          <w:sz w:val="28"/>
          <w:szCs w:val="28"/>
        </w:rPr>
        <w:t>cean</w:t>
      </w:r>
      <w:r w:rsidR="00FB1555">
        <w:rPr>
          <w:rFonts w:ascii="Times New Roman" w:eastAsia="仿宋_GB2312" w:hAnsi="Times New Roman" w:cs="Times New Roman"/>
          <w:sz w:val="28"/>
          <w:szCs w:val="28"/>
        </w:rPr>
        <w:t xml:space="preserve"> for Techlog</w:t>
      </w:r>
      <w:r w:rsidR="00FB1555">
        <w:rPr>
          <w:rFonts w:ascii="Times New Roman" w:eastAsia="仿宋_GB2312" w:hAnsi="Times New Roman" w:cs="Times New Roman" w:hint="eastAsia"/>
          <w:sz w:val="28"/>
          <w:szCs w:val="28"/>
        </w:rPr>
        <w:t>的软件开发语言为</w:t>
      </w:r>
      <w:r w:rsidR="00FB1555">
        <w:rPr>
          <w:rFonts w:ascii="Times New Roman" w:eastAsia="仿宋_GB2312" w:hAnsi="Times New Roman" w:cs="Times New Roman" w:hint="eastAsia"/>
          <w:sz w:val="28"/>
          <w:szCs w:val="28"/>
        </w:rPr>
        <w:t>C</w:t>
      </w:r>
      <w:r w:rsidR="00FB1555">
        <w:rPr>
          <w:rFonts w:ascii="Times New Roman" w:eastAsia="仿宋_GB2312" w:hAnsi="Times New Roman" w:cs="Times New Roman"/>
          <w:sz w:val="28"/>
          <w:szCs w:val="28"/>
        </w:rPr>
        <w:t>++</w:t>
      </w:r>
      <w:r w:rsidR="00C36556">
        <w:rPr>
          <w:rFonts w:ascii="Times New Roman" w:eastAsia="仿宋_GB2312" w:hAnsi="Times New Roman" w:cs="Times New Roman" w:hint="eastAsia"/>
          <w:sz w:val="28"/>
          <w:szCs w:val="28"/>
        </w:rPr>
        <w:t>。</w:t>
      </w:r>
    </w:p>
    <w:p w14:paraId="13AD935A" w14:textId="015DE2FE" w:rsidR="00B66B24" w:rsidRDefault="00B66B24" w:rsidP="0056419F">
      <w:pPr>
        <w:jc w:val="center"/>
        <w:rPr>
          <w:rFonts w:ascii="Times New Roman" w:eastAsia="仿宋_GB2312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0BC96C54" wp14:editId="78538AF8">
            <wp:extent cx="5274310" cy="3977005"/>
            <wp:effectExtent l="0" t="0" r="254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77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D9D908" w14:textId="54DACD10" w:rsidR="00161447" w:rsidRDefault="00161447" w:rsidP="00FB1555">
      <w:pPr>
        <w:jc w:val="left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</w:rPr>
        <w:t>了解更多</w:t>
      </w:r>
      <w:r>
        <w:rPr>
          <w:rFonts w:ascii="Times New Roman" w:eastAsia="仿宋_GB2312" w:hAnsi="Times New Roman" w:cs="Times New Roman"/>
          <w:sz w:val="28"/>
          <w:szCs w:val="28"/>
        </w:rPr>
        <w:t>O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cean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平台信息可登录</w:t>
      </w:r>
      <w:hyperlink r:id="rId12" w:history="1">
        <w:r w:rsidR="00FB1555" w:rsidRPr="003738AB">
          <w:rPr>
            <w:rStyle w:val="a4"/>
            <w:rFonts w:ascii="Times New Roman" w:eastAsia="仿宋_GB2312" w:hAnsi="Times New Roman" w:cs="Times New Roman" w:hint="eastAsia"/>
            <w:sz w:val="28"/>
            <w:szCs w:val="28"/>
          </w:rPr>
          <w:t>www</w:t>
        </w:r>
        <w:r w:rsidR="00FB1555" w:rsidRPr="003738AB">
          <w:rPr>
            <w:rStyle w:val="a4"/>
            <w:rFonts w:ascii="Times New Roman" w:eastAsia="仿宋_GB2312" w:hAnsi="Times New Roman" w:cs="Times New Roman"/>
            <w:sz w:val="28"/>
            <w:szCs w:val="28"/>
          </w:rPr>
          <w:t>.ocean.slb.com</w:t>
        </w:r>
      </w:hyperlink>
      <w:r w:rsidR="00FB1555">
        <w:rPr>
          <w:rFonts w:ascii="Times New Roman" w:eastAsia="仿宋_GB2312" w:hAnsi="Times New Roman" w:cs="Times New Roman" w:hint="eastAsia"/>
          <w:sz w:val="28"/>
          <w:szCs w:val="28"/>
        </w:rPr>
        <w:t>获取。</w:t>
      </w:r>
    </w:p>
    <w:p w14:paraId="1A6E069F" w14:textId="35786294" w:rsidR="007C3A29" w:rsidRDefault="0056419F" w:rsidP="0056419F">
      <w:pPr>
        <w:jc w:val="center"/>
        <w:rPr>
          <w:rFonts w:ascii="Times New Roman" w:eastAsia="仿宋_GB2312" w:hAnsi="Times New Roman" w:cs="Times New Roman"/>
          <w:sz w:val="28"/>
          <w:szCs w:val="28"/>
        </w:rPr>
      </w:pPr>
      <w:r w:rsidRPr="0056419F">
        <w:rPr>
          <w:rFonts w:ascii="Times New Roman" w:eastAsia="仿宋_GB2312" w:hAnsi="Times New Roman" w:cs="Times New Roman"/>
          <w:noProof/>
          <w:sz w:val="28"/>
          <w:szCs w:val="28"/>
        </w:rPr>
        <w:drawing>
          <wp:inline distT="0" distB="0" distL="0" distR="0" wp14:anchorId="666A8F2C" wp14:editId="4EB8A678">
            <wp:extent cx="5274310" cy="3959860"/>
            <wp:effectExtent l="0" t="0" r="2540" b="254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8DE0BA" w14:textId="6AC42C0C" w:rsidR="00FB1555" w:rsidRDefault="00FB1555" w:rsidP="00FB1555">
      <w:pPr>
        <w:pStyle w:val="a3"/>
        <w:numPr>
          <w:ilvl w:val="0"/>
          <w:numId w:val="10"/>
        </w:numPr>
        <w:ind w:firstLineChars="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/>
          <w:sz w:val="28"/>
          <w:szCs w:val="28"/>
        </w:rPr>
        <w:lastRenderedPageBreak/>
        <w:t>D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a</w:t>
      </w:r>
      <w:r>
        <w:rPr>
          <w:rFonts w:ascii="Times New Roman" w:eastAsia="仿宋_GB2312" w:hAnsi="Times New Roman" w:cs="Times New Roman"/>
          <w:sz w:val="28"/>
          <w:szCs w:val="28"/>
        </w:rPr>
        <w:t>taiku</w:t>
      </w:r>
      <w:r w:rsidRPr="00FB1555">
        <w:rPr>
          <w:rFonts w:ascii="Times New Roman" w:eastAsia="仿宋_GB2312" w:hAnsi="Times New Roman" w:cs="Times New Roman" w:hint="eastAsia"/>
          <w:sz w:val="28"/>
          <w:szCs w:val="28"/>
        </w:rPr>
        <w:t>软件平台简介</w:t>
      </w:r>
    </w:p>
    <w:p w14:paraId="7C0144C7" w14:textId="7890BF72" w:rsidR="00CF27BB" w:rsidRPr="0055494A" w:rsidRDefault="00F90EEE" w:rsidP="00FB1555">
      <w:pPr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 w:rsidRPr="0055494A">
        <w:rPr>
          <w:rFonts w:ascii="Times New Roman" w:eastAsia="仿宋_GB2312" w:hAnsi="Times New Roman" w:cs="Times New Roman"/>
          <w:sz w:val="28"/>
          <w:szCs w:val="28"/>
        </w:rPr>
        <w:t>Dataiku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是世界领先的企业</w:t>
      </w:r>
      <w:r w:rsidR="000A74E8" w:rsidRPr="0055494A">
        <w:rPr>
          <w:rFonts w:ascii="Times New Roman" w:eastAsia="仿宋_GB2312" w:hAnsi="Times New Roman" w:cs="Times New Roman"/>
          <w:sz w:val="28"/>
          <w:szCs w:val="28"/>
        </w:rPr>
        <w:t>及个人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人工智能和机器学习平台之一。</w:t>
      </w:r>
      <w:r w:rsidR="00FB1555">
        <w:rPr>
          <w:rFonts w:ascii="Times New Roman" w:eastAsia="仿宋_GB2312" w:hAnsi="Times New Roman" w:cs="Times New Roman" w:hint="eastAsia"/>
          <w:sz w:val="28"/>
          <w:szCs w:val="28"/>
        </w:rPr>
        <w:t>它</w:t>
      </w:r>
      <w:r w:rsidR="00F40019" w:rsidRPr="0055494A">
        <w:rPr>
          <w:rFonts w:ascii="Times New Roman" w:eastAsia="仿宋_GB2312" w:hAnsi="Times New Roman" w:cs="Times New Roman"/>
          <w:sz w:val="28"/>
          <w:szCs w:val="28"/>
        </w:rPr>
        <w:t>通过一个简单的用户界面（</w:t>
      </w:r>
      <w:r w:rsidR="00F40019" w:rsidRPr="0055494A">
        <w:rPr>
          <w:rFonts w:ascii="Times New Roman" w:eastAsia="仿宋_GB2312" w:hAnsi="Times New Roman" w:cs="Times New Roman"/>
          <w:sz w:val="28"/>
          <w:szCs w:val="28"/>
        </w:rPr>
        <w:t>UI</w:t>
      </w:r>
      <w:r w:rsidR="00F40019" w:rsidRPr="0055494A">
        <w:rPr>
          <w:rFonts w:ascii="Times New Roman" w:eastAsia="仿宋_GB2312" w:hAnsi="Times New Roman" w:cs="Times New Roman"/>
          <w:sz w:val="28"/>
          <w:szCs w:val="28"/>
        </w:rPr>
        <w:t>）来实现数据整理，挖掘，可视化，机器学习和部署这一目标。</w:t>
      </w:r>
      <w:r w:rsidR="00F40019" w:rsidRPr="0055494A">
        <w:rPr>
          <w:rFonts w:ascii="Times New Roman" w:eastAsia="仿宋_GB2312" w:hAnsi="Times New Roman" w:cs="Times New Roman"/>
          <w:sz w:val="28"/>
          <w:szCs w:val="28"/>
        </w:rPr>
        <w:t xml:space="preserve"> </w:t>
      </w:r>
      <w:r w:rsidR="00F40019" w:rsidRPr="0055494A">
        <w:rPr>
          <w:rFonts w:ascii="Times New Roman" w:eastAsia="仿宋_GB2312" w:hAnsi="Times New Roman" w:cs="Times New Roman"/>
          <w:sz w:val="28"/>
          <w:szCs w:val="28"/>
        </w:rPr>
        <w:t>强大的团队协同特性使得数据团队中的任何人（从专业数据科学家到传统领域专家）都可以在统一的界面中进行工作。</w:t>
      </w:r>
    </w:p>
    <w:p w14:paraId="78E93C16" w14:textId="6CF500CE" w:rsidR="00267BF9" w:rsidRPr="0055494A" w:rsidRDefault="00180CE1" w:rsidP="0055494A">
      <w:pPr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 w:rsidRPr="0055494A">
        <w:rPr>
          <w:rFonts w:ascii="Times New Roman" w:eastAsia="仿宋_GB2312" w:hAnsi="Times New Roman" w:cs="Times New Roman"/>
          <w:sz w:val="28"/>
          <w:szCs w:val="28"/>
        </w:rPr>
        <w:t>Dataiku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是一种端到端解决方案，它使用独特，全面和集成的方法使企业</w:t>
      </w:r>
      <w:r w:rsidR="003B536F" w:rsidRPr="0055494A">
        <w:rPr>
          <w:rFonts w:ascii="Times New Roman" w:eastAsia="仿宋_GB2312" w:hAnsi="Times New Roman" w:cs="Times New Roman"/>
          <w:sz w:val="28"/>
          <w:szCs w:val="28"/>
        </w:rPr>
        <w:t>及个人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能够快速从原始数据过渡到</w:t>
      </w:r>
      <w:r w:rsidR="0067606A" w:rsidRPr="0055494A">
        <w:rPr>
          <w:rFonts w:ascii="Times New Roman" w:eastAsia="仿宋_GB2312" w:hAnsi="Times New Roman" w:cs="Times New Roman"/>
          <w:sz w:val="28"/>
          <w:szCs w:val="28"/>
        </w:rPr>
        <w:t>提升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业务的人工智能模型。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 xml:space="preserve"> 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从大数据提取，转换，加载（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ETL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）到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AI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模型构建可操作化一切都集中集成在一种产品中</w:t>
      </w:r>
      <w:r w:rsidR="00032771" w:rsidRPr="0055494A">
        <w:rPr>
          <w:rFonts w:ascii="Times New Roman" w:eastAsia="仿宋_GB2312" w:hAnsi="Times New Roman" w:cs="Times New Roman"/>
          <w:sz w:val="28"/>
          <w:szCs w:val="28"/>
        </w:rPr>
        <w:t>。</w:t>
      </w:r>
    </w:p>
    <w:p w14:paraId="2BEA3584" w14:textId="6DFF6CC2" w:rsidR="00F87A11" w:rsidRPr="0055494A" w:rsidRDefault="00F87A11" w:rsidP="0055494A">
      <w:pPr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 w:rsidRPr="0055494A">
        <w:rPr>
          <w:rFonts w:ascii="Times New Roman" w:eastAsia="仿宋_GB2312" w:hAnsi="Times New Roman" w:cs="Times New Roman"/>
          <w:sz w:val="28"/>
          <w:szCs w:val="28"/>
        </w:rPr>
        <w:t>Dataiku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是一个集中式大数据平台，对企业从大规模分析到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AI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模型构建部署的全过程分析提供自助服务支持，同时确保生产中人工智能学习模型的可交互性。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 xml:space="preserve"> </w:t>
      </w:r>
    </w:p>
    <w:p w14:paraId="0E9E47F3" w14:textId="6E5D88C7" w:rsidR="0055494A" w:rsidRPr="0055494A" w:rsidRDefault="00F87A11" w:rsidP="0055494A">
      <w:pPr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 w:rsidRPr="0055494A">
        <w:rPr>
          <w:rFonts w:ascii="Times New Roman" w:eastAsia="仿宋_GB2312" w:hAnsi="Times New Roman" w:cs="Times New Roman"/>
          <w:sz w:val="28"/>
          <w:szCs w:val="28"/>
        </w:rPr>
        <w:t>Dataiku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具有与现有大型企业生态系统集成的独特能力，因此在市场上脱颖而出。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Dataiku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强大的数据链接技术，可链接包括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Google Cloud Platform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、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Microsoft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及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AWS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云数据及企业本地数据库，可助力面临公有云数据强监管的公司的人工智能业务的发展。</w:t>
      </w:r>
    </w:p>
    <w:p w14:paraId="66BEDABB" w14:textId="35B4B13C" w:rsidR="0055494A" w:rsidRPr="0055494A" w:rsidRDefault="0055494A" w:rsidP="004A7CED">
      <w:pPr>
        <w:pStyle w:val="a3"/>
        <w:numPr>
          <w:ilvl w:val="0"/>
          <w:numId w:val="11"/>
        </w:numPr>
        <w:ind w:firstLineChars="0"/>
        <w:rPr>
          <w:rFonts w:ascii="Times New Roman" w:eastAsia="仿宋_GB2312" w:hAnsi="Times New Roman" w:cs="Times New Roman"/>
          <w:color w:val="FF0000"/>
          <w:sz w:val="28"/>
          <w:szCs w:val="28"/>
        </w:rPr>
      </w:pPr>
      <w:r w:rsidRPr="0055494A">
        <w:rPr>
          <w:rFonts w:ascii="Times New Roman" w:eastAsia="仿宋_GB2312" w:hAnsi="Times New Roman" w:cs="Times New Roman"/>
          <w:b/>
          <w:color w:val="000000" w:themeColor="text1"/>
          <w:sz w:val="28"/>
          <w:szCs w:val="28"/>
        </w:rPr>
        <w:t>Dataiku</w:t>
      </w:r>
      <w:r w:rsidRPr="0055494A">
        <w:rPr>
          <w:rFonts w:ascii="Times New Roman" w:eastAsia="仿宋_GB2312" w:hAnsi="Times New Roman" w:cs="Times New Roman" w:hint="eastAsia"/>
          <w:b/>
          <w:color w:val="000000" w:themeColor="text1"/>
          <w:sz w:val="28"/>
          <w:szCs w:val="28"/>
        </w:rPr>
        <w:t>学习方法</w:t>
      </w:r>
    </w:p>
    <w:p w14:paraId="0105A55A" w14:textId="496F68F0" w:rsidR="00267BF9" w:rsidRPr="0055494A" w:rsidRDefault="00267BF9" w:rsidP="0055494A">
      <w:pPr>
        <w:ind w:firstLineChars="200" w:firstLine="560"/>
        <w:rPr>
          <w:rFonts w:ascii="Times New Roman" w:eastAsia="仿宋_GB2312" w:hAnsi="Times New Roman" w:cs="Times New Roman"/>
          <w:color w:val="FF0000"/>
          <w:sz w:val="28"/>
          <w:szCs w:val="28"/>
        </w:rPr>
      </w:pPr>
      <w:r w:rsidRPr="0055494A">
        <w:rPr>
          <w:rFonts w:ascii="Times New Roman" w:eastAsia="仿宋_GB2312" w:hAnsi="Times New Roman" w:cs="Times New Roman"/>
          <w:sz w:val="28"/>
          <w:szCs w:val="28"/>
        </w:rPr>
        <w:t>Dataiku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官方教学视频链接如下，</w:t>
      </w:r>
      <w:r w:rsidR="00FB1555" w:rsidRPr="0055494A">
        <w:rPr>
          <w:rFonts w:ascii="Times New Roman" w:eastAsia="仿宋_GB2312" w:hAnsi="Times New Roman" w:cs="Times New Roman"/>
          <w:sz w:val="28"/>
          <w:szCs w:val="28"/>
        </w:rPr>
        <w:t>内容全部免费，简单易学，只需要通过邮箱注册账户即可</w:t>
      </w:r>
      <w:r w:rsidR="00FB1555">
        <w:rPr>
          <w:rFonts w:ascii="Times New Roman" w:eastAsia="仿宋_GB2312" w:hAnsi="Times New Roman" w:cs="Times New Roman" w:hint="eastAsia"/>
          <w:sz w:val="28"/>
          <w:szCs w:val="28"/>
        </w:rPr>
        <w:t>，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请同学们自己完成学习。</w:t>
      </w:r>
    </w:p>
    <w:p w14:paraId="50A52C1C" w14:textId="26A8229F" w:rsidR="00267BF9" w:rsidRPr="0055494A" w:rsidRDefault="00077434" w:rsidP="0055494A">
      <w:pPr>
        <w:ind w:firstLineChars="200" w:firstLine="420"/>
        <w:rPr>
          <w:rStyle w:val="a4"/>
          <w:rFonts w:ascii="Times New Roman" w:eastAsia="仿宋_GB2312" w:hAnsi="Times New Roman" w:cs="Times New Roman"/>
          <w:sz w:val="28"/>
          <w:szCs w:val="28"/>
        </w:rPr>
      </w:pPr>
      <w:hyperlink r:id="rId14" w:history="1">
        <w:r w:rsidR="0055494A" w:rsidRPr="00B10E59">
          <w:rPr>
            <w:rStyle w:val="a4"/>
            <w:rFonts w:ascii="Times New Roman" w:eastAsia="仿宋_GB2312" w:hAnsi="Times New Roman" w:cs="Times New Roman"/>
            <w:sz w:val="28"/>
            <w:szCs w:val="28"/>
          </w:rPr>
          <w:t>https://academy.dataiku.com/page/learning-paths</w:t>
        </w:r>
      </w:hyperlink>
    </w:p>
    <w:p w14:paraId="5EBA523F" w14:textId="4F317383" w:rsidR="0052086A" w:rsidRPr="0055494A" w:rsidRDefault="00267BF9" w:rsidP="0055494A">
      <w:pPr>
        <w:pStyle w:val="a3"/>
        <w:numPr>
          <w:ilvl w:val="0"/>
          <w:numId w:val="2"/>
        </w:numPr>
        <w:ind w:firstLineChars="0"/>
        <w:rPr>
          <w:rFonts w:ascii="Times New Roman" w:eastAsia="仿宋_GB2312" w:hAnsi="Times New Roman" w:cs="Times New Roman"/>
          <w:sz w:val="28"/>
          <w:szCs w:val="28"/>
        </w:rPr>
      </w:pPr>
      <w:r w:rsidRPr="0055494A">
        <w:rPr>
          <w:rFonts w:ascii="Times New Roman" w:eastAsia="仿宋_GB2312" w:hAnsi="Times New Roman" w:cs="Times New Roman"/>
          <w:sz w:val="28"/>
          <w:szCs w:val="28"/>
        </w:rPr>
        <w:t>Core Designer</w:t>
      </w:r>
      <w:r w:rsidR="00810541">
        <w:rPr>
          <w:rFonts w:ascii="Times New Roman" w:eastAsia="仿宋_GB2312" w:hAnsi="Times New Roman" w:cs="Times New Roman" w:hint="eastAsia"/>
          <w:sz w:val="28"/>
          <w:szCs w:val="28"/>
        </w:rPr>
        <w:t>学习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模块</w:t>
      </w:r>
      <w:r w:rsidR="00810541">
        <w:rPr>
          <w:rFonts w:ascii="Times New Roman" w:eastAsia="仿宋_GB2312" w:hAnsi="Times New Roman" w:cs="Times New Roman" w:hint="eastAsia"/>
          <w:sz w:val="28"/>
          <w:szCs w:val="28"/>
        </w:rPr>
        <w:t>约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3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小时。</w:t>
      </w:r>
      <w:r w:rsidR="0052086A" w:rsidRPr="0055494A">
        <w:rPr>
          <w:rFonts w:ascii="Times New Roman" w:eastAsia="仿宋_GB2312" w:hAnsi="Times New Roman" w:cs="Times New Roman"/>
          <w:sz w:val="28"/>
          <w:szCs w:val="28"/>
        </w:rPr>
        <w:t>主要内容：</w:t>
      </w:r>
      <w:r w:rsidR="007B0694" w:rsidRPr="0055494A">
        <w:rPr>
          <w:rFonts w:ascii="Times New Roman" w:eastAsia="仿宋_GB2312" w:hAnsi="Times New Roman" w:cs="Times New Roman"/>
          <w:sz w:val="28"/>
          <w:szCs w:val="28"/>
        </w:rPr>
        <w:t>Dataiku</w:t>
      </w:r>
      <w:r w:rsidR="00D73B76" w:rsidRPr="0055494A">
        <w:rPr>
          <w:rFonts w:ascii="Times New Roman" w:eastAsia="仿宋_GB2312" w:hAnsi="Times New Roman" w:cs="Times New Roman"/>
          <w:sz w:val="28"/>
          <w:szCs w:val="28"/>
        </w:rPr>
        <w:t>基本</w:t>
      </w:r>
      <w:r w:rsidR="007B0694" w:rsidRPr="0055494A">
        <w:rPr>
          <w:rFonts w:ascii="Times New Roman" w:eastAsia="仿宋_GB2312" w:hAnsi="Times New Roman" w:cs="Times New Roman"/>
          <w:sz w:val="28"/>
          <w:szCs w:val="28"/>
        </w:rPr>
        <w:t>概念，</w:t>
      </w:r>
      <w:r w:rsidR="007B0694" w:rsidRPr="0055494A">
        <w:rPr>
          <w:rFonts w:ascii="Times New Roman" w:eastAsia="仿宋_GB2312" w:hAnsi="Times New Roman" w:cs="Times New Roman"/>
          <w:sz w:val="28"/>
          <w:szCs w:val="28"/>
        </w:rPr>
        <w:lastRenderedPageBreak/>
        <w:t>如何创建工作流，如何准备数据，</w:t>
      </w:r>
      <w:r w:rsidR="00D73B76" w:rsidRPr="0055494A">
        <w:rPr>
          <w:rFonts w:ascii="Times New Roman" w:eastAsia="仿宋_GB2312" w:hAnsi="Times New Roman" w:cs="Times New Roman"/>
          <w:sz w:val="28"/>
          <w:szCs w:val="28"/>
        </w:rPr>
        <w:t>如何快速建模，如何制作</w:t>
      </w:r>
      <w:r w:rsidR="00F83719" w:rsidRPr="0055494A">
        <w:rPr>
          <w:rFonts w:ascii="Times New Roman" w:eastAsia="仿宋_GB2312" w:hAnsi="Times New Roman" w:cs="Times New Roman"/>
          <w:sz w:val="28"/>
          <w:szCs w:val="28"/>
        </w:rPr>
        <w:t>图表。</w:t>
      </w:r>
    </w:p>
    <w:p w14:paraId="3501333B" w14:textId="0AFC0433" w:rsidR="0055494A" w:rsidRDefault="00267BF9" w:rsidP="0055494A">
      <w:pPr>
        <w:pStyle w:val="a3"/>
        <w:numPr>
          <w:ilvl w:val="0"/>
          <w:numId w:val="2"/>
        </w:numPr>
        <w:ind w:firstLineChars="0"/>
        <w:rPr>
          <w:rFonts w:ascii="Times New Roman" w:eastAsia="仿宋_GB2312" w:hAnsi="Times New Roman" w:cs="Times New Roman"/>
          <w:sz w:val="28"/>
          <w:szCs w:val="28"/>
        </w:rPr>
      </w:pPr>
      <w:r w:rsidRPr="0055494A">
        <w:rPr>
          <w:rFonts w:ascii="Times New Roman" w:eastAsia="仿宋_GB2312" w:hAnsi="Times New Roman" w:cs="Times New Roman"/>
          <w:sz w:val="28"/>
          <w:szCs w:val="28"/>
        </w:rPr>
        <w:t>ML Practitioner</w:t>
      </w:r>
      <w:r w:rsidR="00810541">
        <w:rPr>
          <w:rFonts w:ascii="Times New Roman" w:eastAsia="仿宋_GB2312" w:hAnsi="Times New Roman" w:cs="Times New Roman" w:hint="eastAsia"/>
          <w:sz w:val="28"/>
          <w:szCs w:val="28"/>
        </w:rPr>
        <w:t>学习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模块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3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个半小时。</w:t>
      </w:r>
      <w:r w:rsidR="00F83719" w:rsidRPr="0055494A">
        <w:rPr>
          <w:rFonts w:ascii="Times New Roman" w:eastAsia="仿宋_GB2312" w:hAnsi="Times New Roman" w:cs="Times New Roman"/>
          <w:sz w:val="28"/>
          <w:szCs w:val="28"/>
        </w:rPr>
        <w:t>主要内容：</w:t>
      </w:r>
      <w:r w:rsidR="00D82D32" w:rsidRPr="0055494A">
        <w:rPr>
          <w:rFonts w:ascii="Times New Roman" w:eastAsia="仿宋_GB2312" w:hAnsi="Times New Roman" w:cs="Times New Roman"/>
          <w:sz w:val="28"/>
          <w:szCs w:val="28"/>
        </w:rPr>
        <w:t>如何创建，评估模型，</w:t>
      </w:r>
      <w:r w:rsidR="006A0469" w:rsidRPr="0055494A">
        <w:rPr>
          <w:rFonts w:ascii="Times New Roman" w:eastAsia="仿宋_GB2312" w:hAnsi="Times New Roman" w:cs="Times New Roman"/>
          <w:sz w:val="28"/>
          <w:szCs w:val="28"/>
        </w:rPr>
        <w:t>部署模型，分析数据</w:t>
      </w:r>
      <w:r w:rsidR="008E3D36" w:rsidRPr="0055494A">
        <w:rPr>
          <w:rFonts w:ascii="Times New Roman" w:eastAsia="仿宋_GB2312" w:hAnsi="Times New Roman" w:cs="Times New Roman"/>
          <w:sz w:val="28"/>
          <w:szCs w:val="28"/>
        </w:rPr>
        <w:t>，如何使用</w:t>
      </w:r>
      <w:r w:rsidR="008E3D36" w:rsidRPr="0055494A">
        <w:rPr>
          <w:rFonts w:ascii="Times New Roman" w:eastAsia="仿宋_GB2312" w:hAnsi="Times New Roman" w:cs="Times New Roman"/>
          <w:sz w:val="28"/>
          <w:szCs w:val="28"/>
        </w:rPr>
        <w:t>AI</w:t>
      </w:r>
      <w:r w:rsidR="008E3D36" w:rsidRPr="0055494A">
        <w:rPr>
          <w:rFonts w:ascii="Times New Roman" w:eastAsia="仿宋_GB2312" w:hAnsi="Times New Roman" w:cs="Times New Roman"/>
          <w:sz w:val="28"/>
          <w:szCs w:val="28"/>
        </w:rPr>
        <w:t>工具</w:t>
      </w:r>
      <w:r w:rsidR="00216B64" w:rsidRPr="0055494A">
        <w:rPr>
          <w:rFonts w:ascii="Times New Roman" w:eastAsia="仿宋_GB2312" w:hAnsi="Times New Roman" w:cs="Times New Roman"/>
          <w:sz w:val="28"/>
          <w:szCs w:val="28"/>
        </w:rPr>
        <w:t>解释模型，</w:t>
      </w:r>
      <w:r w:rsidR="009B6EAC" w:rsidRPr="0055494A">
        <w:rPr>
          <w:rFonts w:ascii="Times New Roman" w:eastAsia="仿宋_GB2312" w:hAnsi="Times New Roman" w:cs="Times New Roman"/>
          <w:sz w:val="28"/>
          <w:szCs w:val="28"/>
        </w:rPr>
        <w:t>了解模型周期管理</w:t>
      </w:r>
      <w:r w:rsidR="008C4F46" w:rsidRPr="0055494A">
        <w:rPr>
          <w:rFonts w:ascii="Times New Roman" w:eastAsia="仿宋_GB2312" w:hAnsi="Times New Roman" w:cs="Times New Roman"/>
          <w:sz w:val="28"/>
          <w:szCs w:val="28"/>
        </w:rPr>
        <w:t>概念</w:t>
      </w:r>
      <w:r w:rsidR="009B6EAC" w:rsidRPr="0055494A">
        <w:rPr>
          <w:rFonts w:ascii="Times New Roman" w:eastAsia="仿宋_GB2312" w:hAnsi="Times New Roman" w:cs="Times New Roman"/>
          <w:sz w:val="28"/>
          <w:szCs w:val="28"/>
        </w:rPr>
        <w:t>。</w:t>
      </w:r>
    </w:p>
    <w:p w14:paraId="42D1EE48" w14:textId="77777777" w:rsidR="0055494A" w:rsidRDefault="0055494A" w:rsidP="0055494A">
      <w:pPr>
        <w:pStyle w:val="a3"/>
        <w:ind w:left="420" w:firstLineChars="0" w:firstLine="0"/>
        <w:rPr>
          <w:rFonts w:ascii="Times New Roman" w:eastAsia="仿宋_GB2312" w:hAnsi="Times New Roman" w:cs="Times New Roman"/>
          <w:sz w:val="28"/>
          <w:szCs w:val="28"/>
        </w:rPr>
      </w:pPr>
    </w:p>
    <w:p w14:paraId="10F583ED" w14:textId="6ADF4F7D" w:rsidR="00267BF9" w:rsidRPr="0055494A" w:rsidRDefault="00FB1555" w:rsidP="0055494A">
      <w:pPr>
        <w:jc w:val="center"/>
        <w:rPr>
          <w:rFonts w:ascii="Times New Roman" w:eastAsia="仿宋_GB2312" w:hAnsi="Times New Roman" w:cs="Times New Roman"/>
          <w:sz w:val="28"/>
          <w:szCs w:val="28"/>
        </w:rPr>
      </w:pPr>
      <w:r w:rsidRPr="00FB1555">
        <w:rPr>
          <w:noProof/>
        </w:rPr>
        <w:drawing>
          <wp:inline distT="0" distB="0" distL="0" distR="0" wp14:anchorId="6749F6C6" wp14:editId="69B2EAEA">
            <wp:extent cx="5274310" cy="2818130"/>
            <wp:effectExtent l="0" t="0" r="2540" b="127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F47BD" w14:textId="77777777" w:rsidR="0055494A" w:rsidRDefault="0055494A" w:rsidP="0055494A">
      <w:pPr>
        <w:rPr>
          <w:rFonts w:ascii="Times New Roman" w:eastAsia="仿宋_GB2312" w:hAnsi="Times New Roman" w:cs="Times New Roman"/>
          <w:sz w:val="28"/>
          <w:szCs w:val="28"/>
        </w:rPr>
      </w:pPr>
    </w:p>
    <w:p w14:paraId="1ECFEF07" w14:textId="77843557" w:rsidR="0055494A" w:rsidRPr="0055494A" w:rsidRDefault="0055494A" w:rsidP="0055494A">
      <w:pPr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 w:rsidRPr="0055494A">
        <w:rPr>
          <w:rFonts w:ascii="Times New Roman" w:eastAsia="仿宋_GB2312" w:hAnsi="Times New Roman" w:cs="Times New Roman"/>
          <w:sz w:val="28"/>
          <w:szCs w:val="28"/>
        </w:rPr>
        <w:t>其他官方学习材料参考链接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https://www.dataiku.com/learn/</w:t>
      </w:r>
    </w:p>
    <w:p w14:paraId="3D27DED4" w14:textId="2A119F02" w:rsidR="0055494A" w:rsidRPr="0055494A" w:rsidRDefault="0055494A" w:rsidP="0055494A">
      <w:pPr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 w:rsidRPr="0055494A">
        <w:rPr>
          <w:rFonts w:ascii="Times New Roman" w:eastAsia="仿宋_GB2312" w:hAnsi="Times New Roman" w:cs="Times New Roman" w:hint="eastAsia"/>
          <w:sz w:val="28"/>
          <w:szCs w:val="28"/>
        </w:rPr>
        <w:t>内容包括：高级课程，帮助文档，经典案例，认证考试。</w:t>
      </w:r>
    </w:p>
    <w:p w14:paraId="72CD34C3" w14:textId="0730094C" w:rsidR="00267BF9" w:rsidRDefault="00DE7CF7" w:rsidP="0055494A">
      <w:pPr>
        <w:jc w:val="center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04B58D33" wp14:editId="2CA314A2">
            <wp:extent cx="5239627" cy="2839493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746" cy="2855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A4C40CB" w14:textId="77777777" w:rsidR="0055494A" w:rsidRPr="0055494A" w:rsidRDefault="0055494A" w:rsidP="0055494A">
      <w:pPr>
        <w:jc w:val="center"/>
        <w:rPr>
          <w:rFonts w:ascii="Times New Roman" w:eastAsia="仿宋_GB2312" w:hAnsi="Times New Roman" w:cs="Times New Roman"/>
          <w:sz w:val="28"/>
          <w:szCs w:val="28"/>
        </w:rPr>
      </w:pPr>
    </w:p>
    <w:p w14:paraId="13A362FA" w14:textId="15553328" w:rsidR="0055494A" w:rsidRPr="004A7CED" w:rsidRDefault="00267BF9" w:rsidP="004A7CED">
      <w:pPr>
        <w:pStyle w:val="a3"/>
        <w:numPr>
          <w:ilvl w:val="0"/>
          <w:numId w:val="11"/>
        </w:numPr>
        <w:ind w:firstLineChars="0"/>
        <w:rPr>
          <w:rFonts w:ascii="Times New Roman" w:eastAsia="仿宋_GB2312" w:hAnsi="Times New Roman" w:cs="Times New Roman"/>
          <w:b/>
          <w:color w:val="000000" w:themeColor="text1"/>
          <w:sz w:val="28"/>
          <w:szCs w:val="28"/>
        </w:rPr>
      </w:pPr>
      <w:r w:rsidRPr="0055494A">
        <w:rPr>
          <w:rFonts w:ascii="Times New Roman" w:eastAsia="仿宋_GB2312" w:hAnsi="Times New Roman" w:cs="Times New Roman"/>
          <w:b/>
          <w:color w:val="000000" w:themeColor="text1"/>
          <w:sz w:val="28"/>
          <w:szCs w:val="28"/>
        </w:rPr>
        <w:t>Dataiku</w:t>
      </w:r>
      <w:r w:rsidR="0055494A" w:rsidRPr="0055494A">
        <w:rPr>
          <w:rFonts w:ascii="Times New Roman" w:eastAsia="仿宋_GB2312" w:hAnsi="Times New Roman" w:cs="Times New Roman" w:hint="eastAsia"/>
          <w:b/>
          <w:color w:val="000000" w:themeColor="text1"/>
          <w:sz w:val="28"/>
          <w:szCs w:val="28"/>
        </w:rPr>
        <w:t>使用方法</w:t>
      </w:r>
    </w:p>
    <w:p w14:paraId="456E121A" w14:textId="6AB09725" w:rsidR="00267BF9" w:rsidRPr="0055494A" w:rsidRDefault="00267BF9" w:rsidP="0055494A">
      <w:pPr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 w:rsidRPr="0055494A">
        <w:rPr>
          <w:rFonts w:ascii="Times New Roman" w:eastAsia="仿宋_GB2312" w:hAnsi="Times New Roman" w:cs="Times New Roman"/>
          <w:sz w:val="28"/>
          <w:szCs w:val="28"/>
        </w:rPr>
        <w:t>软件请</w:t>
      </w:r>
      <w:r w:rsidR="00590808" w:rsidRPr="0055494A">
        <w:rPr>
          <w:rFonts w:ascii="Times New Roman" w:eastAsia="仿宋_GB2312" w:hAnsi="Times New Roman" w:cs="Times New Roman"/>
          <w:sz w:val="28"/>
          <w:szCs w:val="28"/>
        </w:rPr>
        <w:t>同学们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自行在网上下载安装，使用社区版免费许可。下载地址为</w:t>
      </w:r>
      <w:hyperlink r:id="rId17">
        <w:r w:rsidRPr="0055494A">
          <w:rPr>
            <w:rStyle w:val="a4"/>
            <w:rFonts w:ascii="Times New Roman" w:eastAsia="仿宋_GB2312" w:hAnsi="Times New Roman" w:cs="Times New Roman"/>
            <w:sz w:val="28"/>
            <w:szCs w:val="28"/>
          </w:rPr>
          <w:t>https://www.dataiku.com/product/get-started/</w:t>
        </w:r>
      </w:hyperlink>
      <w:r w:rsidRPr="0055494A">
        <w:rPr>
          <w:rFonts w:ascii="Times New Roman" w:eastAsia="仿宋_GB2312" w:hAnsi="Times New Roman" w:cs="Times New Roman"/>
          <w:sz w:val="28"/>
          <w:szCs w:val="28"/>
        </w:rPr>
        <w:t>。推荐使用虚拟机安装方式</w:t>
      </w:r>
      <w:r w:rsidR="008474DF" w:rsidRPr="0055494A">
        <w:rPr>
          <w:rFonts w:ascii="Times New Roman" w:eastAsia="仿宋_GB2312" w:hAnsi="Times New Roman" w:cs="Times New Roman"/>
          <w:sz w:val="28"/>
          <w:szCs w:val="28"/>
        </w:rPr>
        <w:t>，其他方式亦可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。</w:t>
      </w:r>
    </w:p>
    <w:p w14:paraId="60D16A5B" w14:textId="77777777" w:rsidR="0055494A" w:rsidRPr="0055494A" w:rsidRDefault="0055494A" w:rsidP="0055494A">
      <w:pPr>
        <w:pStyle w:val="a3"/>
        <w:ind w:left="360" w:firstLineChars="0" w:firstLine="0"/>
        <w:rPr>
          <w:rFonts w:ascii="Times New Roman" w:eastAsia="仿宋_GB2312" w:hAnsi="Times New Roman" w:cs="Times New Roman"/>
          <w:sz w:val="28"/>
          <w:szCs w:val="28"/>
        </w:rPr>
      </w:pPr>
    </w:p>
    <w:p w14:paraId="2AB953A0" w14:textId="353A8339" w:rsidR="00267BF9" w:rsidRDefault="00C45149" w:rsidP="0055494A">
      <w:pPr>
        <w:jc w:val="center"/>
        <w:rPr>
          <w:rFonts w:ascii="Times New Roman" w:eastAsia="仿宋_GB2312" w:hAnsi="Times New Roman" w:cs="Times New Roman"/>
          <w:sz w:val="28"/>
          <w:szCs w:val="28"/>
        </w:rPr>
      </w:pPr>
      <w:r w:rsidRPr="00C45149">
        <w:rPr>
          <w:noProof/>
        </w:rPr>
        <w:drawing>
          <wp:inline distT="0" distB="0" distL="0" distR="0" wp14:anchorId="197DFFBA" wp14:editId="098077BF">
            <wp:extent cx="5274310" cy="2539365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3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C8DF60" w14:textId="77777777" w:rsidR="00C45149" w:rsidRPr="0055494A" w:rsidRDefault="00C45149" w:rsidP="0055494A">
      <w:pPr>
        <w:jc w:val="center"/>
        <w:rPr>
          <w:rFonts w:ascii="Times New Roman" w:eastAsia="仿宋_GB2312" w:hAnsi="Times New Roman" w:cs="Times New Roman"/>
          <w:sz w:val="28"/>
          <w:szCs w:val="28"/>
        </w:rPr>
      </w:pPr>
    </w:p>
    <w:p w14:paraId="22C9F559" w14:textId="666FB263" w:rsidR="00267BF9" w:rsidRDefault="5D26E4BB" w:rsidP="0055494A">
      <w:pPr>
        <w:jc w:val="center"/>
        <w:rPr>
          <w:rFonts w:ascii="Times New Roman" w:eastAsia="仿宋_GB2312" w:hAnsi="Times New Roman" w:cs="Times New Roman"/>
          <w:sz w:val="28"/>
          <w:szCs w:val="28"/>
        </w:rPr>
      </w:pPr>
      <w:r w:rsidRPr="0055494A">
        <w:rPr>
          <w:noProof/>
        </w:rPr>
        <w:lastRenderedPageBreak/>
        <w:drawing>
          <wp:inline distT="0" distB="0" distL="0" distR="0" wp14:anchorId="15DC5396" wp14:editId="55B167D8">
            <wp:extent cx="4369524" cy="3460072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9524" cy="3460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071101" w14:textId="77777777" w:rsidR="0055494A" w:rsidRDefault="00DD0BF5" w:rsidP="0055494A">
      <w:pPr>
        <w:pStyle w:val="a3"/>
        <w:numPr>
          <w:ilvl w:val="0"/>
          <w:numId w:val="1"/>
        </w:numPr>
        <w:ind w:left="357" w:firstLineChars="0" w:hanging="357"/>
        <w:rPr>
          <w:rFonts w:ascii="Times New Roman" w:eastAsia="仿宋_GB2312" w:hAnsi="Times New Roman" w:cs="Times New Roman"/>
          <w:sz w:val="28"/>
          <w:szCs w:val="28"/>
        </w:rPr>
      </w:pPr>
      <w:r w:rsidRPr="0055494A">
        <w:rPr>
          <w:rFonts w:ascii="Times New Roman" w:eastAsia="仿宋_GB2312" w:hAnsi="Times New Roman" w:cs="Times New Roman"/>
          <w:b/>
          <w:sz w:val="28"/>
          <w:szCs w:val="28"/>
        </w:rPr>
        <w:t>成果</w:t>
      </w:r>
      <w:r w:rsidR="0055494A">
        <w:rPr>
          <w:rFonts w:ascii="Times New Roman" w:eastAsia="仿宋_GB2312" w:hAnsi="Times New Roman" w:cs="Times New Roman" w:hint="eastAsia"/>
          <w:b/>
          <w:sz w:val="28"/>
          <w:szCs w:val="28"/>
        </w:rPr>
        <w:t>展示</w:t>
      </w:r>
      <w:r w:rsidR="001A6433" w:rsidRPr="0055494A">
        <w:rPr>
          <w:rFonts w:ascii="Times New Roman" w:eastAsia="仿宋_GB2312" w:hAnsi="Times New Roman" w:cs="Times New Roman"/>
          <w:b/>
          <w:sz w:val="28"/>
          <w:szCs w:val="28"/>
        </w:rPr>
        <w:t>数据源</w:t>
      </w:r>
      <w:r w:rsidR="001A6433" w:rsidRPr="0055494A">
        <w:rPr>
          <w:rFonts w:ascii="Times New Roman" w:eastAsia="仿宋_GB2312" w:hAnsi="Times New Roman" w:cs="Times New Roman"/>
          <w:sz w:val="28"/>
          <w:szCs w:val="28"/>
        </w:rPr>
        <w:t>：</w:t>
      </w:r>
    </w:p>
    <w:p w14:paraId="388C41FA" w14:textId="1C60FE43" w:rsidR="00317E44" w:rsidRPr="0055494A" w:rsidRDefault="00122D40" w:rsidP="0055494A">
      <w:pPr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 w:rsidRPr="0055494A">
        <w:rPr>
          <w:rFonts w:ascii="Times New Roman" w:eastAsia="仿宋_GB2312" w:hAnsi="Times New Roman" w:cs="Times New Roman"/>
          <w:sz w:val="28"/>
          <w:szCs w:val="28"/>
        </w:rPr>
        <w:t>请使用经数据所有者授权的数据</w:t>
      </w:r>
      <w:r w:rsidR="00317E44" w:rsidRPr="0055494A">
        <w:rPr>
          <w:rFonts w:ascii="Times New Roman" w:eastAsia="仿宋_GB2312" w:hAnsi="Times New Roman" w:cs="Times New Roman"/>
          <w:sz w:val="28"/>
          <w:szCs w:val="28"/>
        </w:rPr>
        <w:t>。</w:t>
      </w:r>
      <w:r w:rsidR="35C84506" w:rsidRPr="0055494A">
        <w:rPr>
          <w:rFonts w:ascii="Times New Roman" w:eastAsia="仿宋_GB2312" w:hAnsi="Times New Roman" w:cs="Times New Roman"/>
          <w:sz w:val="28"/>
          <w:szCs w:val="28"/>
        </w:rPr>
        <w:t>参赛</w:t>
      </w:r>
      <w:r w:rsidR="72011F40" w:rsidRPr="0055494A">
        <w:rPr>
          <w:rFonts w:ascii="Times New Roman" w:eastAsia="仿宋_GB2312" w:hAnsi="Times New Roman" w:cs="Times New Roman"/>
          <w:sz w:val="28"/>
          <w:szCs w:val="28"/>
        </w:rPr>
        <w:t>学生</w:t>
      </w:r>
      <w:r w:rsidR="245CB3B5" w:rsidRPr="0055494A">
        <w:rPr>
          <w:rFonts w:ascii="Times New Roman" w:eastAsia="仿宋_GB2312" w:hAnsi="Times New Roman" w:cs="Times New Roman"/>
          <w:sz w:val="28"/>
          <w:szCs w:val="28"/>
        </w:rPr>
        <w:t>需签署数据使用规范协议。协议由组委会统一提供，签署后</w:t>
      </w:r>
      <w:r w:rsidR="0FF820F4" w:rsidRPr="0055494A">
        <w:rPr>
          <w:rFonts w:ascii="Times New Roman" w:eastAsia="仿宋_GB2312" w:hAnsi="Times New Roman" w:cs="Times New Roman"/>
          <w:sz w:val="28"/>
          <w:szCs w:val="28"/>
        </w:rPr>
        <w:t>上交组委会。</w:t>
      </w:r>
    </w:p>
    <w:p w14:paraId="4D95F3D0" w14:textId="0D895685" w:rsidR="00FF6415" w:rsidRPr="0055494A" w:rsidRDefault="00FF6415" w:rsidP="0055494A">
      <w:pPr>
        <w:autoSpaceDE w:val="0"/>
        <w:autoSpaceDN w:val="0"/>
        <w:ind w:firstLineChars="200" w:firstLine="562"/>
        <w:rPr>
          <w:rFonts w:ascii="Times New Roman" w:eastAsia="仿宋_GB2312" w:hAnsi="Times New Roman" w:cs="Times New Roman"/>
          <w:sz w:val="28"/>
          <w:szCs w:val="28"/>
        </w:rPr>
      </w:pPr>
      <w:r w:rsidRPr="0055494A">
        <w:rPr>
          <w:rFonts w:ascii="Times New Roman" w:eastAsia="仿宋_GB2312" w:hAnsi="Times New Roman" w:cs="Times New Roman"/>
          <w:b/>
          <w:sz w:val="28"/>
          <w:szCs w:val="28"/>
        </w:rPr>
        <w:t>注：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不能使用未经数据所有者授权的数据，使用获得授权的</w:t>
      </w:r>
      <w:r w:rsidR="007F15B4">
        <w:rPr>
          <w:rFonts w:ascii="Times New Roman" w:eastAsia="仿宋_GB2312" w:hAnsi="Times New Roman" w:cs="Times New Roman" w:hint="eastAsia"/>
          <w:sz w:val="28"/>
          <w:szCs w:val="28"/>
        </w:rPr>
        <w:t>企业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真实数据时，请对</w:t>
      </w:r>
      <w:r w:rsidRPr="0055494A">
        <w:rPr>
          <w:rFonts w:ascii="Times New Roman" w:eastAsia="仿宋_GB2312" w:hAnsi="Times New Roman" w:cs="Times New Roman"/>
          <w:color w:val="000000"/>
          <w:sz w:val="28"/>
          <w:szCs w:val="28"/>
        </w:rPr>
        <w:t>坐标、产量、井名等敏感信息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进行加密处理</w:t>
      </w:r>
      <w:r w:rsidRPr="0055494A">
        <w:rPr>
          <w:rFonts w:ascii="Times New Roman" w:eastAsia="仿宋_GB2312" w:hAnsi="Times New Roman" w:cs="Times New Roman"/>
          <w:color w:val="000000"/>
          <w:sz w:val="28"/>
          <w:szCs w:val="28"/>
        </w:rPr>
        <w:t>。</w:t>
      </w:r>
    </w:p>
    <w:p w14:paraId="7B03D93C" w14:textId="46D1B8E9" w:rsidR="00F123CE" w:rsidRPr="0055494A" w:rsidRDefault="00275275" w:rsidP="0055494A">
      <w:pPr>
        <w:pStyle w:val="a3"/>
        <w:numPr>
          <w:ilvl w:val="0"/>
          <w:numId w:val="1"/>
        </w:numPr>
        <w:ind w:firstLineChars="0"/>
        <w:rPr>
          <w:rFonts w:ascii="Times New Roman" w:eastAsia="仿宋_GB2312" w:hAnsi="Times New Roman" w:cs="Times New Roman"/>
          <w:b/>
          <w:sz w:val="28"/>
          <w:szCs w:val="28"/>
        </w:rPr>
      </w:pPr>
      <w:r w:rsidRPr="0055494A">
        <w:rPr>
          <w:rFonts w:ascii="Times New Roman" w:eastAsia="仿宋_GB2312" w:hAnsi="Times New Roman" w:cs="Times New Roman"/>
          <w:b/>
          <w:sz w:val="28"/>
          <w:szCs w:val="28"/>
        </w:rPr>
        <w:t>成果展示</w:t>
      </w:r>
      <w:r w:rsidR="009E0035" w:rsidRPr="0055494A">
        <w:rPr>
          <w:rFonts w:ascii="Times New Roman" w:eastAsia="仿宋_GB2312" w:hAnsi="Times New Roman" w:cs="Times New Roman"/>
          <w:b/>
          <w:sz w:val="28"/>
          <w:szCs w:val="28"/>
        </w:rPr>
        <w:t>平台：</w:t>
      </w:r>
    </w:p>
    <w:p w14:paraId="55DA95B9" w14:textId="4A7C30D3" w:rsidR="00275275" w:rsidRPr="0055494A" w:rsidRDefault="0017625A" w:rsidP="0055494A">
      <w:pPr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</w:rPr>
        <w:t>必须使用</w:t>
      </w:r>
      <w:r w:rsidR="00F123CE" w:rsidRPr="0055494A">
        <w:rPr>
          <w:rFonts w:ascii="Times New Roman" w:eastAsia="仿宋_GB2312" w:hAnsi="Times New Roman" w:cs="Times New Roman"/>
          <w:sz w:val="28"/>
          <w:szCs w:val="28"/>
        </w:rPr>
        <w:t>斯伦贝谢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相关专业</w:t>
      </w:r>
      <w:r w:rsidR="00F123CE" w:rsidRPr="0055494A">
        <w:rPr>
          <w:rFonts w:ascii="Times New Roman" w:eastAsia="仿宋_GB2312" w:hAnsi="Times New Roman" w:cs="Times New Roman"/>
          <w:sz w:val="28"/>
          <w:szCs w:val="28"/>
        </w:rPr>
        <w:t>软件（如</w:t>
      </w:r>
      <w:r w:rsidR="00F123CE" w:rsidRPr="0055494A">
        <w:rPr>
          <w:rFonts w:ascii="Times New Roman" w:eastAsia="仿宋_GB2312" w:hAnsi="Times New Roman" w:cs="Times New Roman"/>
          <w:sz w:val="28"/>
          <w:szCs w:val="28"/>
        </w:rPr>
        <w:t>Petre</w:t>
      </w:r>
      <w:r w:rsidR="00F81062" w:rsidRPr="0055494A">
        <w:rPr>
          <w:rFonts w:ascii="Times New Roman" w:eastAsia="仿宋_GB2312" w:hAnsi="Times New Roman" w:cs="Times New Roman"/>
          <w:sz w:val="28"/>
          <w:szCs w:val="28"/>
        </w:rPr>
        <w:t>l</w:t>
      </w:r>
      <w:r w:rsidR="00316A0D">
        <w:rPr>
          <w:rFonts w:ascii="Times New Roman" w:eastAsia="仿宋_GB2312" w:hAnsi="Times New Roman" w:cs="Times New Roman" w:hint="eastAsia"/>
          <w:sz w:val="28"/>
          <w:szCs w:val="28"/>
        </w:rPr>
        <w:t>、</w:t>
      </w:r>
      <w:r w:rsidR="00F81062" w:rsidRPr="0055494A">
        <w:rPr>
          <w:rFonts w:ascii="Times New Roman" w:eastAsia="仿宋_GB2312" w:hAnsi="Times New Roman" w:cs="Times New Roman"/>
          <w:sz w:val="28"/>
          <w:szCs w:val="28"/>
        </w:rPr>
        <w:t>Techlog</w:t>
      </w:r>
      <w:r w:rsidR="00316A0D">
        <w:rPr>
          <w:rFonts w:ascii="Times New Roman" w:eastAsia="仿宋_GB2312" w:hAnsi="Times New Roman" w:cs="Times New Roman" w:hint="eastAsia"/>
          <w:sz w:val="28"/>
          <w:szCs w:val="28"/>
        </w:rPr>
        <w:t>、</w:t>
      </w:r>
      <w:r w:rsidR="00D16C98" w:rsidRPr="0055494A">
        <w:rPr>
          <w:rFonts w:ascii="Times New Roman" w:eastAsia="仿宋_GB2312" w:hAnsi="Times New Roman" w:cs="Times New Roman"/>
          <w:sz w:val="28"/>
          <w:szCs w:val="28"/>
        </w:rPr>
        <w:t>Ocean</w:t>
      </w:r>
      <w:r w:rsidR="00F81062" w:rsidRPr="0055494A">
        <w:rPr>
          <w:rFonts w:ascii="Times New Roman" w:eastAsia="仿宋_GB2312" w:hAnsi="Times New Roman" w:cs="Times New Roman"/>
          <w:sz w:val="28"/>
          <w:szCs w:val="28"/>
        </w:rPr>
        <w:t>等</w:t>
      </w:r>
      <w:r w:rsidR="00F123CE" w:rsidRPr="0055494A">
        <w:rPr>
          <w:rFonts w:ascii="Times New Roman" w:eastAsia="仿宋_GB2312" w:hAnsi="Times New Roman" w:cs="Times New Roman"/>
          <w:sz w:val="28"/>
          <w:szCs w:val="28"/>
        </w:rPr>
        <w:t>）</w:t>
      </w:r>
      <w:r w:rsidR="00316A0D" w:rsidRPr="0055494A">
        <w:rPr>
          <w:rFonts w:ascii="Times New Roman" w:eastAsia="仿宋_GB2312" w:hAnsi="Times New Roman" w:cs="Times New Roman"/>
          <w:sz w:val="28"/>
          <w:szCs w:val="28"/>
        </w:rPr>
        <w:t>平台</w:t>
      </w:r>
      <w:r w:rsidR="00275275" w:rsidRPr="0055494A">
        <w:rPr>
          <w:rFonts w:ascii="Times New Roman" w:eastAsia="仿宋_GB2312" w:hAnsi="Times New Roman" w:cs="Times New Roman"/>
          <w:sz w:val="28"/>
          <w:szCs w:val="28"/>
        </w:rPr>
        <w:t>。</w:t>
      </w:r>
    </w:p>
    <w:p w14:paraId="7EBD40FB" w14:textId="77777777" w:rsidR="0055494A" w:rsidRPr="0055494A" w:rsidRDefault="0055494A" w:rsidP="0055494A">
      <w:pPr>
        <w:pStyle w:val="a3"/>
        <w:numPr>
          <w:ilvl w:val="0"/>
          <w:numId w:val="1"/>
        </w:numPr>
        <w:ind w:firstLineChars="0"/>
        <w:rPr>
          <w:rFonts w:ascii="Times New Roman" w:eastAsia="仿宋_GB2312" w:hAnsi="Times New Roman" w:cs="Times New Roman"/>
          <w:sz w:val="28"/>
          <w:szCs w:val="28"/>
        </w:rPr>
      </w:pPr>
      <w:r w:rsidRPr="0055494A">
        <w:rPr>
          <w:rFonts w:ascii="Times New Roman" w:eastAsia="仿宋_GB2312" w:hAnsi="Times New Roman" w:cs="Times New Roman"/>
          <w:b/>
          <w:sz w:val="28"/>
          <w:szCs w:val="28"/>
        </w:rPr>
        <w:t>参赛题目建议：</w:t>
      </w:r>
    </w:p>
    <w:p w14:paraId="5FB1A41C" w14:textId="30E99A71" w:rsidR="0055494A" w:rsidRDefault="0055494A" w:rsidP="0055494A">
      <w:pPr>
        <w:ind w:firstLineChars="200" w:firstLine="560"/>
        <w:rPr>
          <w:rFonts w:ascii="Times New Roman" w:eastAsia="仿宋_GB2312" w:hAnsi="Times New Roman" w:cs="Times New Roman"/>
          <w:sz w:val="28"/>
          <w:szCs w:val="28"/>
        </w:rPr>
      </w:pPr>
      <w:r w:rsidRPr="0055494A">
        <w:rPr>
          <w:rFonts w:ascii="Times New Roman" w:eastAsia="仿宋_GB2312" w:hAnsi="Times New Roman" w:cs="Times New Roman"/>
          <w:sz w:val="28"/>
          <w:szCs w:val="28"/>
        </w:rPr>
        <w:t>可以</w:t>
      </w:r>
      <w:r w:rsidR="00BD7916">
        <w:rPr>
          <w:rFonts w:ascii="Times New Roman" w:eastAsia="仿宋_GB2312" w:hAnsi="Times New Roman" w:cs="Times New Roman" w:hint="eastAsia"/>
          <w:sz w:val="28"/>
          <w:szCs w:val="28"/>
        </w:rPr>
        <w:t>选择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上游与勘探</w:t>
      </w:r>
      <w:r w:rsidR="00DF3B3C">
        <w:rPr>
          <w:rFonts w:ascii="Times New Roman" w:eastAsia="仿宋_GB2312" w:hAnsi="Times New Roman" w:cs="Times New Roman"/>
          <w:sz w:val="28"/>
          <w:szCs w:val="28"/>
        </w:rPr>
        <w:t>-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开发</w:t>
      </w:r>
      <w:r w:rsidR="00DF3B3C">
        <w:rPr>
          <w:rFonts w:ascii="Times New Roman" w:eastAsia="仿宋_GB2312" w:hAnsi="Times New Roman" w:cs="Times New Roman" w:hint="eastAsia"/>
          <w:sz w:val="28"/>
          <w:szCs w:val="28"/>
        </w:rPr>
        <w:t>-</w:t>
      </w:r>
      <w:r w:rsidR="00DF3B3C">
        <w:rPr>
          <w:rFonts w:ascii="Times New Roman" w:eastAsia="仿宋_GB2312" w:hAnsi="Times New Roman" w:cs="Times New Roman" w:hint="eastAsia"/>
          <w:sz w:val="28"/>
          <w:szCs w:val="28"/>
        </w:rPr>
        <w:t>生产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相关的</w:t>
      </w:r>
      <w:r w:rsidR="00316A0D">
        <w:rPr>
          <w:rFonts w:ascii="Times New Roman" w:eastAsia="仿宋_GB2312" w:hAnsi="Times New Roman" w:cs="Times New Roman" w:hint="eastAsia"/>
          <w:sz w:val="28"/>
          <w:szCs w:val="28"/>
        </w:rPr>
        <w:t>课题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，也可</w:t>
      </w:r>
      <w:r w:rsidR="00BD7916">
        <w:rPr>
          <w:rFonts w:ascii="Times New Roman" w:eastAsia="仿宋_GB2312" w:hAnsi="Times New Roman" w:cs="Times New Roman" w:hint="eastAsia"/>
          <w:sz w:val="28"/>
          <w:szCs w:val="28"/>
        </w:rPr>
        <w:t>选择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中游关于炼化</w:t>
      </w:r>
      <w:r w:rsidR="006B5BB0">
        <w:rPr>
          <w:rFonts w:ascii="Times New Roman" w:eastAsia="仿宋_GB2312" w:hAnsi="Times New Roman" w:cs="Times New Roman" w:hint="eastAsia"/>
          <w:sz w:val="28"/>
          <w:szCs w:val="28"/>
        </w:rPr>
        <w:t>工艺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的题目，尽量避免下游销售相关的题目。</w:t>
      </w:r>
      <w:r w:rsidR="00BD7916">
        <w:rPr>
          <w:rFonts w:ascii="Times New Roman" w:eastAsia="仿宋_GB2312" w:hAnsi="Times New Roman" w:cs="Times New Roman" w:hint="eastAsia"/>
          <w:sz w:val="28"/>
          <w:szCs w:val="28"/>
        </w:rPr>
        <w:t>题目必须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与</w:t>
      </w:r>
      <w:r w:rsidR="00BD7916">
        <w:rPr>
          <w:rFonts w:ascii="Times New Roman" w:eastAsia="仿宋_GB2312" w:hAnsi="Times New Roman" w:cs="Times New Roman" w:hint="eastAsia"/>
          <w:sz w:val="28"/>
          <w:szCs w:val="28"/>
        </w:rPr>
        <w:t>能源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行业</w:t>
      </w:r>
      <w:r w:rsidR="00BD7916">
        <w:rPr>
          <w:rFonts w:ascii="Times New Roman" w:eastAsia="仿宋_GB2312" w:hAnsi="Times New Roman" w:cs="Times New Roman" w:hint="eastAsia"/>
          <w:sz w:val="28"/>
          <w:szCs w:val="28"/>
        </w:rPr>
        <w:t>相关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的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AI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应用，</w:t>
      </w:r>
      <w:r w:rsidR="00BD7916">
        <w:rPr>
          <w:rFonts w:ascii="Times New Roman" w:eastAsia="仿宋_GB2312" w:hAnsi="Times New Roman" w:cs="Times New Roman" w:hint="eastAsia"/>
          <w:sz w:val="28"/>
          <w:szCs w:val="28"/>
        </w:rPr>
        <w:t>不接受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社交</w:t>
      </w:r>
      <w:r w:rsidR="00EC3047">
        <w:rPr>
          <w:rFonts w:ascii="Times New Roman" w:eastAsia="仿宋_GB2312" w:hAnsi="Times New Roman" w:cs="Times New Roman" w:hint="eastAsia"/>
          <w:sz w:val="28"/>
          <w:szCs w:val="28"/>
        </w:rPr>
        <w:t>、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金融等</w:t>
      </w:r>
      <w:r w:rsidR="00BD7916">
        <w:rPr>
          <w:rFonts w:ascii="Times New Roman" w:eastAsia="仿宋_GB2312" w:hAnsi="Times New Roman" w:cs="Times New Roman" w:hint="eastAsia"/>
          <w:sz w:val="28"/>
          <w:szCs w:val="28"/>
        </w:rPr>
        <w:t>相关</w:t>
      </w:r>
      <w:r w:rsidR="00BD7916">
        <w:rPr>
          <w:rFonts w:ascii="Times New Roman" w:eastAsia="仿宋_GB2312" w:hAnsi="Times New Roman" w:cs="Times New Roman" w:hint="eastAsia"/>
          <w:sz w:val="28"/>
          <w:szCs w:val="28"/>
        </w:rPr>
        <w:t>A</w:t>
      </w:r>
      <w:r w:rsidR="00BD7916">
        <w:rPr>
          <w:rFonts w:ascii="Times New Roman" w:eastAsia="仿宋_GB2312" w:hAnsi="Times New Roman" w:cs="Times New Roman"/>
          <w:sz w:val="28"/>
          <w:szCs w:val="28"/>
        </w:rPr>
        <w:t>I</w:t>
      </w:r>
      <w:r w:rsidR="00BD7916">
        <w:rPr>
          <w:rFonts w:ascii="Times New Roman" w:eastAsia="仿宋_GB2312" w:hAnsi="Times New Roman" w:cs="Times New Roman" w:hint="eastAsia"/>
          <w:sz w:val="28"/>
          <w:szCs w:val="28"/>
        </w:rPr>
        <w:t>应用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。</w:t>
      </w:r>
      <w:r w:rsidR="00DF3B3C">
        <w:rPr>
          <w:rFonts w:ascii="Times New Roman" w:eastAsia="仿宋_GB2312" w:hAnsi="Times New Roman" w:cs="Times New Roman" w:hint="eastAsia"/>
          <w:sz w:val="28"/>
          <w:szCs w:val="28"/>
        </w:rPr>
        <w:t>参赛选手可参考以下课题</w:t>
      </w:r>
      <w:r w:rsidR="00210CF5">
        <w:rPr>
          <w:rFonts w:ascii="Times New Roman" w:eastAsia="仿宋_GB2312" w:hAnsi="Times New Roman" w:cs="Times New Roman" w:hint="eastAsia"/>
          <w:sz w:val="28"/>
          <w:szCs w:val="28"/>
        </w:rPr>
        <w:t>方向</w:t>
      </w:r>
      <w:r w:rsidR="00DF3B3C">
        <w:rPr>
          <w:rFonts w:ascii="Times New Roman" w:eastAsia="仿宋_GB2312" w:hAnsi="Times New Roman" w:cs="Times New Roman" w:hint="eastAsia"/>
          <w:sz w:val="28"/>
          <w:szCs w:val="28"/>
        </w:rPr>
        <w:t>确定自己作品</w:t>
      </w:r>
      <w:r w:rsidR="00111235">
        <w:rPr>
          <w:rFonts w:ascii="Times New Roman" w:eastAsia="仿宋_GB2312" w:hAnsi="Times New Roman" w:cs="Times New Roman" w:hint="eastAsia"/>
          <w:sz w:val="28"/>
          <w:szCs w:val="28"/>
        </w:rPr>
        <w:t>的研究内容</w:t>
      </w:r>
      <w:r w:rsidR="00DF3B3C">
        <w:rPr>
          <w:rFonts w:ascii="Times New Roman" w:eastAsia="仿宋_GB2312" w:hAnsi="Times New Roman" w:cs="Times New Roman" w:hint="eastAsia"/>
          <w:sz w:val="28"/>
          <w:szCs w:val="28"/>
        </w:rPr>
        <w:t>，</w:t>
      </w:r>
    </w:p>
    <w:p w14:paraId="0CCC8FE5" w14:textId="0D287E5F" w:rsidR="00DF3B3C" w:rsidRPr="00210CF5" w:rsidRDefault="00111235" w:rsidP="00111235">
      <w:pPr>
        <w:rPr>
          <w:rFonts w:ascii="Times New Roman" w:eastAsia="仿宋_GB2312" w:hAnsi="Times New Roman" w:cs="Times New Roman"/>
          <w:sz w:val="28"/>
          <w:szCs w:val="28"/>
        </w:rPr>
      </w:pPr>
      <w:r w:rsidRPr="00210CF5">
        <w:rPr>
          <w:rFonts w:ascii="Times New Roman" w:eastAsia="仿宋_GB2312" w:hAnsi="Times New Roman" w:cs="Times New Roman" w:hint="eastAsia"/>
          <w:b/>
          <w:bCs/>
          <w:sz w:val="28"/>
          <w:szCs w:val="28"/>
        </w:rPr>
        <w:lastRenderedPageBreak/>
        <w:t>如在</w:t>
      </w:r>
      <w:r w:rsidR="00DF3B3C" w:rsidRPr="00210CF5">
        <w:rPr>
          <w:rFonts w:ascii="Times New Roman" w:eastAsia="仿宋_GB2312" w:hAnsi="Times New Roman" w:cs="Times New Roman" w:hint="eastAsia"/>
          <w:b/>
          <w:bCs/>
          <w:sz w:val="28"/>
          <w:szCs w:val="28"/>
        </w:rPr>
        <w:t>地球科学</w:t>
      </w:r>
      <w:r w:rsidRPr="00210CF5">
        <w:rPr>
          <w:rFonts w:ascii="Times New Roman" w:eastAsia="仿宋_GB2312" w:hAnsi="Times New Roman" w:cs="Times New Roman" w:hint="eastAsia"/>
          <w:b/>
          <w:bCs/>
          <w:sz w:val="28"/>
          <w:szCs w:val="28"/>
        </w:rPr>
        <w:t>领域，</w:t>
      </w:r>
      <w:r w:rsidR="00DF3B3C" w:rsidRPr="00210CF5">
        <w:rPr>
          <w:rFonts w:ascii="Times New Roman" w:eastAsia="仿宋_GB2312" w:hAnsi="Times New Roman" w:cs="Times New Roman" w:hint="eastAsia"/>
          <w:sz w:val="28"/>
          <w:szCs w:val="28"/>
        </w:rPr>
        <w:t>应用</w:t>
      </w:r>
      <w:r w:rsidR="00DF3B3C" w:rsidRPr="00210CF5">
        <w:rPr>
          <w:rFonts w:ascii="Times New Roman" w:eastAsia="仿宋_GB2312" w:hAnsi="Times New Roman" w:cs="Times New Roman"/>
          <w:sz w:val="28"/>
          <w:szCs w:val="28"/>
        </w:rPr>
        <w:t xml:space="preserve">Ocean </w:t>
      </w:r>
      <w:r w:rsidR="00DF3B3C" w:rsidRPr="00210CF5">
        <w:rPr>
          <w:rFonts w:ascii="Times New Roman" w:eastAsia="仿宋_GB2312" w:hAnsi="Times New Roman" w:cs="Times New Roman" w:hint="eastAsia"/>
          <w:sz w:val="28"/>
          <w:szCs w:val="28"/>
        </w:rPr>
        <w:t>平台扩展</w:t>
      </w:r>
      <w:r w:rsidR="00DF3B3C" w:rsidRPr="00210CF5">
        <w:rPr>
          <w:rFonts w:ascii="Times New Roman" w:eastAsia="仿宋_GB2312" w:hAnsi="Times New Roman" w:cs="Times New Roman"/>
          <w:sz w:val="28"/>
          <w:szCs w:val="28"/>
        </w:rPr>
        <w:t>Petrel</w:t>
      </w:r>
      <w:r w:rsidR="00C5415B" w:rsidRPr="00210CF5">
        <w:rPr>
          <w:rFonts w:ascii="Times New Roman" w:eastAsia="仿宋_GB2312" w:hAnsi="Times New Roman" w:cs="Times New Roman"/>
          <w:sz w:val="28"/>
          <w:szCs w:val="28"/>
        </w:rPr>
        <w:t xml:space="preserve"> 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和</w:t>
      </w:r>
      <w:r w:rsidR="00C5415B" w:rsidRPr="00210CF5">
        <w:rPr>
          <w:rFonts w:ascii="Times New Roman" w:eastAsia="仿宋_GB2312" w:hAnsi="Times New Roman" w:cs="Times New Roman"/>
          <w:sz w:val="28"/>
          <w:szCs w:val="28"/>
        </w:rPr>
        <w:t xml:space="preserve"> </w:t>
      </w:r>
      <w:r w:rsidR="00DF3B3C" w:rsidRPr="00210CF5">
        <w:rPr>
          <w:rFonts w:ascii="Times New Roman" w:eastAsia="仿宋_GB2312" w:hAnsi="Times New Roman" w:cs="Times New Roman"/>
          <w:sz w:val="28"/>
          <w:szCs w:val="28"/>
        </w:rPr>
        <w:t>Techlog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现有</w:t>
      </w:r>
      <w:r w:rsidR="00DF3B3C" w:rsidRPr="00210CF5">
        <w:rPr>
          <w:rFonts w:ascii="Times New Roman" w:eastAsia="仿宋_GB2312" w:hAnsi="Times New Roman" w:cs="Times New Roman" w:hint="eastAsia"/>
          <w:sz w:val="28"/>
          <w:szCs w:val="28"/>
        </w:rPr>
        <w:t>地学工作流程（地震、测井、地质及建模）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。或者结合</w:t>
      </w:r>
      <w:r w:rsidRPr="00210CF5">
        <w:rPr>
          <w:rFonts w:ascii="Times New Roman" w:eastAsia="仿宋_GB2312" w:hAnsi="Times New Roman" w:cs="Times New Roman"/>
          <w:sz w:val="28"/>
          <w:szCs w:val="28"/>
        </w:rPr>
        <w:t xml:space="preserve">Petrel 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和</w:t>
      </w:r>
      <w:r w:rsidRPr="00210CF5">
        <w:rPr>
          <w:rFonts w:ascii="Times New Roman" w:eastAsia="仿宋_GB2312" w:hAnsi="Times New Roman" w:cs="Times New Roman"/>
          <w:sz w:val="28"/>
          <w:szCs w:val="28"/>
        </w:rPr>
        <w:t xml:space="preserve"> Techlog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平台，使用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Da</w:t>
      </w:r>
      <w:r w:rsidRPr="00210CF5">
        <w:rPr>
          <w:rFonts w:ascii="Times New Roman" w:eastAsia="仿宋_GB2312" w:hAnsi="Times New Roman" w:cs="Times New Roman"/>
          <w:sz w:val="28"/>
          <w:szCs w:val="28"/>
        </w:rPr>
        <w:t>taiku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开发出地学领域的人工智能应用</w:t>
      </w:r>
      <w:r w:rsidR="00210CF5">
        <w:rPr>
          <w:rFonts w:ascii="Times New Roman" w:eastAsia="仿宋_GB2312" w:hAnsi="Times New Roman" w:cs="Times New Roman" w:hint="eastAsia"/>
          <w:sz w:val="28"/>
          <w:szCs w:val="28"/>
        </w:rPr>
        <w:t>等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。</w:t>
      </w:r>
    </w:p>
    <w:p w14:paraId="78E329E1" w14:textId="2E316447" w:rsidR="00DF3B3C" w:rsidRPr="00210CF5" w:rsidRDefault="00111235" w:rsidP="00DF3B3C">
      <w:pPr>
        <w:rPr>
          <w:rFonts w:ascii="Times New Roman" w:eastAsia="仿宋_GB2312" w:hAnsi="Times New Roman" w:cs="Times New Roman"/>
          <w:sz w:val="28"/>
          <w:szCs w:val="28"/>
        </w:rPr>
      </w:pPr>
      <w:r w:rsidRPr="00210CF5">
        <w:rPr>
          <w:rFonts w:ascii="Times New Roman" w:eastAsia="仿宋_GB2312" w:hAnsi="Times New Roman" w:cs="Times New Roman" w:hint="eastAsia"/>
          <w:b/>
          <w:bCs/>
          <w:sz w:val="28"/>
          <w:szCs w:val="28"/>
        </w:rPr>
        <w:t>如在</w:t>
      </w:r>
      <w:r w:rsidR="00DF3B3C" w:rsidRPr="00210CF5">
        <w:rPr>
          <w:rFonts w:ascii="Times New Roman" w:eastAsia="仿宋_GB2312" w:hAnsi="Times New Roman" w:cs="Times New Roman" w:hint="eastAsia"/>
          <w:b/>
          <w:bCs/>
          <w:sz w:val="28"/>
          <w:szCs w:val="28"/>
        </w:rPr>
        <w:t>油藏</w:t>
      </w:r>
      <w:r w:rsidRPr="00210CF5">
        <w:rPr>
          <w:rFonts w:ascii="Times New Roman" w:eastAsia="仿宋_GB2312" w:hAnsi="Times New Roman" w:cs="Times New Roman" w:hint="eastAsia"/>
          <w:b/>
          <w:bCs/>
          <w:sz w:val="28"/>
          <w:szCs w:val="28"/>
        </w:rPr>
        <w:t>研究领域，</w:t>
      </w:r>
      <w:r w:rsidR="00DF3B3C" w:rsidRPr="00210CF5">
        <w:rPr>
          <w:rFonts w:ascii="Times New Roman" w:eastAsia="仿宋_GB2312" w:hAnsi="Times New Roman" w:cs="Times New Roman" w:hint="eastAsia"/>
          <w:sz w:val="28"/>
          <w:szCs w:val="28"/>
        </w:rPr>
        <w:t>通过现有软件工具</w:t>
      </w:r>
      <w:r w:rsidR="00DF3B3C" w:rsidRPr="00210CF5">
        <w:rPr>
          <w:rFonts w:ascii="Times New Roman" w:eastAsia="仿宋_GB2312" w:hAnsi="Times New Roman" w:cs="Times New Roman"/>
          <w:sz w:val="28"/>
          <w:szCs w:val="28"/>
        </w:rPr>
        <w:t>Petrel-RE</w:t>
      </w:r>
      <w:r w:rsidR="00DF3B3C" w:rsidRPr="00210CF5">
        <w:rPr>
          <w:rFonts w:ascii="Times New Roman" w:eastAsia="仿宋_GB2312" w:hAnsi="Times New Roman" w:cs="Times New Roman" w:hint="eastAsia"/>
          <w:sz w:val="28"/>
          <w:szCs w:val="28"/>
        </w:rPr>
        <w:t>、</w:t>
      </w:r>
      <w:r w:rsidR="00DF3B3C" w:rsidRPr="00210CF5">
        <w:rPr>
          <w:rFonts w:ascii="Times New Roman" w:eastAsia="仿宋_GB2312" w:hAnsi="Times New Roman" w:cs="Times New Roman"/>
          <w:sz w:val="28"/>
          <w:szCs w:val="28"/>
        </w:rPr>
        <w:t>ECL</w:t>
      </w:r>
      <w:r w:rsidR="00DF3B3C" w:rsidRPr="00210CF5">
        <w:rPr>
          <w:rFonts w:ascii="Times New Roman" w:eastAsia="仿宋_GB2312" w:hAnsi="Times New Roman" w:cs="Times New Roman" w:hint="eastAsia"/>
          <w:sz w:val="28"/>
          <w:szCs w:val="28"/>
        </w:rPr>
        <w:t>、</w:t>
      </w:r>
      <w:r w:rsidR="00DF3B3C" w:rsidRPr="00210CF5">
        <w:rPr>
          <w:rFonts w:ascii="Times New Roman" w:eastAsia="仿宋_GB2312" w:hAnsi="Times New Roman" w:cs="Times New Roman"/>
          <w:sz w:val="28"/>
          <w:szCs w:val="28"/>
        </w:rPr>
        <w:t>IX</w:t>
      </w:r>
      <w:r w:rsidR="00DF3B3C" w:rsidRPr="00210CF5">
        <w:rPr>
          <w:rFonts w:ascii="Times New Roman" w:eastAsia="仿宋_GB2312" w:hAnsi="Times New Roman" w:cs="Times New Roman" w:hint="eastAsia"/>
          <w:sz w:val="28"/>
          <w:szCs w:val="28"/>
        </w:rPr>
        <w:t>、</w:t>
      </w:r>
      <w:r w:rsidR="00DF3B3C" w:rsidRPr="00210CF5">
        <w:rPr>
          <w:rFonts w:ascii="Times New Roman" w:eastAsia="仿宋_GB2312" w:hAnsi="Times New Roman" w:cs="Times New Roman"/>
          <w:sz w:val="28"/>
          <w:szCs w:val="28"/>
        </w:rPr>
        <w:t>Kinetix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、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Ocean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、</w:t>
      </w:r>
      <w:r w:rsidRPr="00210CF5">
        <w:rPr>
          <w:rFonts w:ascii="Times New Roman" w:eastAsia="仿宋_GB2312" w:hAnsi="Times New Roman" w:cs="Times New Roman"/>
          <w:sz w:val="28"/>
          <w:szCs w:val="28"/>
        </w:rPr>
        <w:t>Data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i</w:t>
      </w:r>
      <w:r w:rsidRPr="00210CF5">
        <w:rPr>
          <w:rFonts w:ascii="Times New Roman" w:eastAsia="仿宋_GB2312" w:hAnsi="Times New Roman" w:cs="Times New Roman"/>
          <w:sz w:val="28"/>
          <w:szCs w:val="28"/>
        </w:rPr>
        <w:t>ku</w:t>
      </w:r>
      <w:r w:rsidR="00DF3B3C" w:rsidRPr="00210CF5">
        <w:rPr>
          <w:rFonts w:ascii="Times New Roman" w:eastAsia="仿宋_GB2312" w:hAnsi="Times New Roman" w:cs="Times New Roman" w:hint="eastAsia"/>
          <w:sz w:val="28"/>
          <w:szCs w:val="28"/>
        </w:rPr>
        <w:t>等通过机器学习算法在某些场景下实现部分替代数值模拟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，</w:t>
      </w:r>
      <w:r w:rsidR="00DF3B3C" w:rsidRPr="00210CF5">
        <w:rPr>
          <w:rFonts w:ascii="Times New Roman" w:eastAsia="仿宋_GB2312" w:hAnsi="Times New Roman" w:cs="Times New Roman" w:hint="eastAsia"/>
          <w:sz w:val="28"/>
          <w:szCs w:val="28"/>
        </w:rPr>
        <w:t>从而提高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油藏</w:t>
      </w:r>
      <w:r w:rsidR="00DF3B3C" w:rsidRPr="00210CF5">
        <w:rPr>
          <w:rFonts w:ascii="Times New Roman" w:eastAsia="仿宋_GB2312" w:hAnsi="Times New Roman" w:cs="Times New Roman" w:hint="eastAsia"/>
          <w:sz w:val="28"/>
          <w:szCs w:val="28"/>
        </w:rPr>
        <w:t>研究效率，具体选题方向</w:t>
      </w:r>
      <w:r w:rsidR="00DF3B3C" w:rsidRPr="00210CF5">
        <w:rPr>
          <w:rFonts w:ascii="Times New Roman" w:eastAsia="仿宋_GB2312" w:hAnsi="Times New Roman" w:cs="Times New Roman"/>
          <w:sz w:val="28"/>
          <w:szCs w:val="28"/>
        </w:rPr>
        <w:t>(</w:t>
      </w:r>
      <w:r w:rsidR="00DF3B3C" w:rsidRPr="00210CF5">
        <w:rPr>
          <w:rFonts w:ascii="Times New Roman" w:eastAsia="仿宋_GB2312" w:hAnsi="Times New Roman" w:cs="Times New Roman" w:hint="eastAsia"/>
          <w:sz w:val="28"/>
          <w:szCs w:val="28"/>
        </w:rPr>
        <w:t>但不限于</w:t>
      </w:r>
      <w:r w:rsidR="00DF3B3C" w:rsidRPr="00210CF5">
        <w:rPr>
          <w:rFonts w:ascii="Times New Roman" w:eastAsia="仿宋_GB2312" w:hAnsi="Times New Roman" w:cs="Times New Roman"/>
          <w:sz w:val="28"/>
          <w:szCs w:val="28"/>
        </w:rPr>
        <w:t>)</w:t>
      </w:r>
      <w:r w:rsidR="00DF3B3C" w:rsidRPr="00210CF5">
        <w:rPr>
          <w:rFonts w:ascii="Times New Roman" w:eastAsia="仿宋_GB2312" w:hAnsi="Times New Roman" w:cs="Times New Roman" w:hint="eastAsia"/>
          <w:sz w:val="28"/>
          <w:szCs w:val="28"/>
        </w:rPr>
        <w:t>如</w:t>
      </w:r>
      <w:r w:rsidR="00923C9A" w:rsidRPr="00210CF5">
        <w:rPr>
          <w:rFonts w:ascii="Times New Roman" w:eastAsia="仿宋_GB2312" w:hAnsi="Times New Roman" w:cs="Times New Roman" w:hint="eastAsia"/>
          <w:sz w:val="28"/>
          <w:szCs w:val="28"/>
        </w:rPr>
        <w:t>基于机器学习的自动历史拟合</w:t>
      </w:r>
      <w:r w:rsidR="00923C9A" w:rsidRPr="00210CF5">
        <w:rPr>
          <w:rFonts w:ascii="Times New Roman" w:eastAsia="仿宋_GB2312" w:hAnsi="Times New Roman" w:cs="Times New Roman" w:hint="eastAsia"/>
          <w:sz w:val="28"/>
          <w:szCs w:val="28"/>
        </w:rPr>
        <w:t>/</w:t>
      </w:r>
      <w:r w:rsidR="00923C9A" w:rsidRPr="00210CF5">
        <w:rPr>
          <w:rFonts w:ascii="Times New Roman" w:eastAsia="仿宋_GB2312" w:hAnsi="Times New Roman" w:cs="Times New Roman" w:hint="eastAsia"/>
          <w:sz w:val="28"/>
          <w:szCs w:val="28"/>
        </w:rPr>
        <w:t>注水优化管理</w:t>
      </w:r>
      <w:r w:rsidR="00923C9A" w:rsidRPr="00210CF5">
        <w:rPr>
          <w:rFonts w:ascii="Times New Roman" w:eastAsia="仿宋_GB2312" w:hAnsi="Times New Roman" w:cs="Times New Roman" w:hint="eastAsia"/>
          <w:sz w:val="28"/>
          <w:szCs w:val="28"/>
        </w:rPr>
        <w:t>/</w:t>
      </w:r>
      <w:r w:rsidR="00923C9A" w:rsidRPr="00210CF5">
        <w:rPr>
          <w:rFonts w:ascii="Times New Roman" w:eastAsia="仿宋_GB2312" w:hAnsi="Times New Roman" w:cs="Times New Roman" w:hint="eastAsia"/>
          <w:sz w:val="28"/>
          <w:szCs w:val="28"/>
        </w:rPr>
        <w:t>加密井井位优选</w:t>
      </w:r>
      <w:r w:rsidR="00923C9A" w:rsidRPr="00210CF5">
        <w:rPr>
          <w:rFonts w:ascii="Times New Roman" w:eastAsia="仿宋_GB2312" w:hAnsi="Times New Roman" w:cs="Times New Roman" w:hint="eastAsia"/>
          <w:sz w:val="28"/>
          <w:szCs w:val="28"/>
        </w:rPr>
        <w:t>/</w:t>
      </w:r>
      <w:r w:rsidR="00923C9A" w:rsidRPr="00210CF5">
        <w:rPr>
          <w:rFonts w:ascii="Times New Roman" w:eastAsia="仿宋_GB2312" w:hAnsi="Times New Roman" w:cs="Times New Roman"/>
          <w:sz w:val="28"/>
          <w:szCs w:val="28"/>
        </w:rPr>
        <w:t>EOR</w:t>
      </w:r>
      <w:r w:rsidR="00923C9A" w:rsidRPr="00210CF5">
        <w:rPr>
          <w:rFonts w:ascii="Times New Roman" w:eastAsia="仿宋_GB2312" w:hAnsi="Times New Roman" w:cs="Times New Roman" w:hint="eastAsia"/>
          <w:sz w:val="28"/>
          <w:szCs w:val="28"/>
        </w:rPr>
        <w:t>方法筛选</w:t>
      </w:r>
      <w:r w:rsidR="00923C9A" w:rsidRPr="00210CF5">
        <w:rPr>
          <w:rFonts w:ascii="Times New Roman" w:eastAsia="仿宋_GB2312" w:hAnsi="Times New Roman" w:cs="Times New Roman" w:hint="eastAsia"/>
          <w:sz w:val="28"/>
          <w:szCs w:val="28"/>
        </w:rPr>
        <w:t>/</w:t>
      </w:r>
      <w:r w:rsidR="00923C9A" w:rsidRPr="00210CF5">
        <w:rPr>
          <w:rFonts w:ascii="Times New Roman" w:eastAsia="仿宋_GB2312" w:hAnsi="Times New Roman" w:cs="Times New Roman" w:hint="eastAsia"/>
          <w:sz w:val="28"/>
          <w:szCs w:val="28"/>
        </w:rPr>
        <w:t>压裂方案（分段射孔完井或压裂规模）优化</w:t>
      </w:r>
      <w:r w:rsidR="00923C9A" w:rsidRPr="00210CF5">
        <w:rPr>
          <w:rFonts w:ascii="Times New Roman" w:eastAsia="仿宋_GB2312" w:hAnsi="Times New Roman" w:cs="Times New Roman" w:hint="eastAsia"/>
          <w:sz w:val="28"/>
          <w:szCs w:val="28"/>
        </w:rPr>
        <w:t>/</w:t>
      </w:r>
      <w:r w:rsidR="00923C9A" w:rsidRPr="00210CF5">
        <w:rPr>
          <w:rFonts w:ascii="Times New Roman" w:eastAsia="仿宋_GB2312" w:hAnsi="Times New Roman" w:cs="Times New Roman" w:hint="eastAsia"/>
          <w:sz w:val="28"/>
          <w:szCs w:val="28"/>
        </w:rPr>
        <w:t>水平井优化设计（水平段长度或水平井井距）等。</w:t>
      </w:r>
    </w:p>
    <w:p w14:paraId="65D7BC9B" w14:textId="3B059641" w:rsidR="00923C9A" w:rsidRPr="00210CF5" w:rsidRDefault="00923C9A" w:rsidP="00DF3B3C">
      <w:pPr>
        <w:rPr>
          <w:rFonts w:ascii="Times New Roman" w:eastAsia="仿宋_GB2312" w:hAnsi="Times New Roman" w:cs="Times New Roman"/>
          <w:sz w:val="28"/>
          <w:szCs w:val="28"/>
        </w:rPr>
      </w:pPr>
      <w:r w:rsidRPr="00210CF5">
        <w:rPr>
          <w:rFonts w:ascii="Times New Roman" w:eastAsia="仿宋_GB2312" w:hAnsi="Times New Roman" w:cs="Times New Roman" w:hint="eastAsia"/>
          <w:b/>
          <w:bCs/>
          <w:sz w:val="28"/>
          <w:szCs w:val="28"/>
        </w:rPr>
        <w:t>如在地质力学和钻井领域，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使用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A</w:t>
      </w:r>
      <w:r w:rsidRPr="00210CF5">
        <w:rPr>
          <w:rFonts w:ascii="Times New Roman" w:eastAsia="仿宋_GB2312" w:hAnsi="Times New Roman" w:cs="Times New Roman"/>
          <w:sz w:val="28"/>
          <w:szCs w:val="28"/>
        </w:rPr>
        <w:t>I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辅助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Tech</w:t>
      </w:r>
      <w:r w:rsidRPr="00210CF5">
        <w:rPr>
          <w:rFonts w:ascii="Times New Roman" w:eastAsia="仿宋_GB2312" w:hAnsi="Times New Roman" w:cs="Times New Roman"/>
          <w:sz w:val="28"/>
          <w:szCs w:val="28"/>
        </w:rPr>
        <w:t>log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地质力学建模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/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辅助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Petrel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微地震监测及解释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/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辅助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Petrel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井位优选等。</w:t>
      </w:r>
    </w:p>
    <w:p w14:paraId="0AC02E51" w14:textId="29D3601A" w:rsidR="00923C9A" w:rsidRPr="00210CF5" w:rsidRDefault="00923C9A" w:rsidP="00923C9A">
      <w:pPr>
        <w:rPr>
          <w:rFonts w:ascii="Times New Roman" w:eastAsia="仿宋_GB2312" w:hAnsi="Times New Roman" w:cs="Times New Roman"/>
          <w:sz w:val="28"/>
          <w:szCs w:val="28"/>
        </w:rPr>
      </w:pPr>
      <w:r w:rsidRPr="00210CF5">
        <w:rPr>
          <w:rFonts w:ascii="Times New Roman" w:eastAsia="仿宋_GB2312" w:hAnsi="Times New Roman" w:cs="Times New Roman" w:hint="eastAsia"/>
          <w:b/>
          <w:bCs/>
          <w:sz w:val="28"/>
          <w:szCs w:val="28"/>
        </w:rPr>
        <w:t>如在油气田生产领域，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结合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P</w:t>
      </w:r>
      <w:r w:rsidRPr="00210CF5">
        <w:rPr>
          <w:rFonts w:ascii="Times New Roman" w:eastAsia="仿宋_GB2312" w:hAnsi="Times New Roman" w:cs="Times New Roman"/>
          <w:sz w:val="28"/>
          <w:szCs w:val="28"/>
        </w:rPr>
        <w:t>IPESIM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或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O</w:t>
      </w:r>
      <w:r w:rsidRPr="00210CF5">
        <w:rPr>
          <w:rFonts w:ascii="Times New Roman" w:eastAsia="仿宋_GB2312" w:hAnsi="Times New Roman" w:cs="Times New Roman"/>
          <w:sz w:val="28"/>
          <w:szCs w:val="28"/>
        </w:rPr>
        <w:t>LGA</w:t>
      </w:r>
      <w:r w:rsidR="00E03811">
        <w:rPr>
          <w:rFonts w:ascii="Times New Roman" w:eastAsia="仿宋_GB2312" w:hAnsi="Times New Roman" w:cs="Times New Roman" w:hint="eastAsia"/>
          <w:sz w:val="28"/>
          <w:szCs w:val="28"/>
        </w:rPr>
        <w:t>专业软件，应用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A</w:t>
      </w:r>
      <w:r w:rsidRPr="00210CF5">
        <w:rPr>
          <w:rFonts w:ascii="Times New Roman" w:eastAsia="仿宋_GB2312" w:hAnsi="Times New Roman" w:cs="Times New Roman"/>
          <w:sz w:val="28"/>
          <w:szCs w:val="28"/>
        </w:rPr>
        <w:t>I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算法建立混合模型实现管线流动保障智能诊断</w:t>
      </w:r>
      <w:r w:rsidR="00E03811">
        <w:rPr>
          <w:rFonts w:ascii="Times New Roman" w:eastAsia="仿宋_GB2312" w:hAnsi="Times New Roman" w:cs="Times New Roman" w:hint="eastAsia"/>
          <w:sz w:val="28"/>
          <w:szCs w:val="28"/>
        </w:rPr>
        <w:t>/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井筒积液智能诊断、结合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O</w:t>
      </w:r>
      <w:r w:rsidRPr="00210CF5">
        <w:rPr>
          <w:rFonts w:ascii="Times New Roman" w:eastAsia="仿宋_GB2312" w:hAnsi="Times New Roman" w:cs="Times New Roman"/>
          <w:sz w:val="28"/>
          <w:szCs w:val="28"/>
        </w:rPr>
        <w:t>LGA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多相瞬态流动模拟器进行段塞捕集装置参数优化、利用机器学习方法实现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P</w:t>
      </w:r>
      <w:r w:rsidRPr="00210CF5">
        <w:rPr>
          <w:rFonts w:ascii="Times New Roman" w:eastAsia="仿宋_GB2312" w:hAnsi="Times New Roman" w:cs="Times New Roman"/>
          <w:sz w:val="28"/>
          <w:szCs w:val="28"/>
        </w:rPr>
        <w:t>IPESIM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管网模型自动拟合或结合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O</w:t>
      </w:r>
      <w:r w:rsidRPr="00210CF5">
        <w:rPr>
          <w:rFonts w:ascii="Times New Roman" w:eastAsia="仿宋_GB2312" w:hAnsi="Times New Roman" w:cs="Times New Roman"/>
          <w:sz w:val="28"/>
          <w:szCs w:val="28"/>
        </w:rPr>
        <w:t>LGA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进行二氧化碳腐蚀泄漏检测</w:t>
      </w:r>
      <w:r w:rsidR="00BD7916">
        <w:rPr>
          <w:rFonts w:ascii="Times New Roman" w:eastAsia="仿宋_GB2312" w:hAnsi="Times New Roman" w:cs="Times New Roman" w:hint="eastAsia"/>
          <w:sz w:val="28"/>
          <w:szCs w:val="28"/>
        </w:rPr>
        <w:t>、管网运行模拟智能调峰</w:t>
      </w:r>
      <w:r w:rsidR="00E03811">
        <w:rPr>
          <w:rFonts w:ascii="Times New Roman" w:eastAsia="仿宋_GB2312" w:hAnsi="Times New Roman" w:cs="Times New Roman" w:hint="eastAsia"/>
          <w:sz w:val="28"/>
          <w:szCs w:val="28"/>
        </w:rPr>
        <w:t>优化</w:t>
      </w:r>
      <w:r w:rsidRPr="00210CF5">
        <w:rPr>
          <w:rFonts w:ascii="Times New Roman" w:eastAsia="仿宋_GB2312" w:hAnsi="Times New Roman" w:cs="Times New Roman" w:hint="eastAsia"/>
          <w:sz w:val="28"/>
          <w:szCs w:val="28"/>
        </w:rPr>
        <w:t>等。</w:t>
      </w:r>
    </w:p>
    <w:p w14:paraId="4CFF7F3E" w14:textId="77777777" w:rsidR="0055494A" w:rsidRPr="0055494A" w:rsidRDefault="0055494A" w:rsidP="00C5415B">
      <w:pPr>
        <w:rPr>
          <w:rFonts w:ascii="Times New Roman" w:eastAsia="仿宋_GB2312" w:hAnsi="Times New Roman" w:cs="Times New Roman"/>
          <w:sz w:val="28"/>
          <w:szCs w:val="28"/>
        </w:rPr>
      </w:pPr>
    </w:p>
    <w:p w14:paraId="64C950BF" w14:textId="511A11BA" w:rsidR="0055494A" w:rsidRPr="0055494A" w:rsidRDefault="0055494A" w:rsidP="0055494A">
      <w:pPr>
        <w:pStyle w:val="a3"/>
        <w:numPr>
          <w:ilvl w:val="0"/>
          <w:numId w:val="1"/>
        </w:numPr>
        <w:ind w:firstLineChars="0"/>
        <w:rPr>
          <w:rFonts w:ascii="Times New Roman" w:eastAsia="仿宋_GB2312" w:hAnsi="Times New Roman" w:cs="Times New Roman"/>
          <w:b/>
          <w:sz w:val="28"/>
          <w:szCs w:val="28"/>
        </w:rPr>
      </w:pPr>
      <w:r w:rsidRPr="0055494A">
        <w:rPr>
          <w:rFonts w:ascii="Times New Roman" w:eastAsia="仿宋_GB2312" w:hAnsi="Times New Roman" w:cs="Times New Roman" w:hint="eastAsia"/>
          <w:b/>
          <w:sz w:val="28"/>
          <w:szCs w:val="28"/>
        </w:rPr>
        <w:t>其他参赛注意事项</w:t>
      </w:r>
    </w:p>
    <w:p w14:paraId="07003D5D" w14:textId="6FC74B98" w:rsidR="00055A3B" w:rsidRPr="0055494A" w:rsidRDefault="0055494A" w:rsidP="0055494A">
      <w:pPr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</w:rPr>
        <w:t>（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1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）</w:t>
      </w:r>
      <w:r w:rsidR="00055A3B" w:rsidRPr="0055494A">
        <w:rPr>
          <w:rFonts w:ascii="Times New Roman" w:eastAsia="仿宋_GB2312" w:hAnsi="Times New Roman" w:cs="Times New Roman"/>
          <w:sz w:val="28"/>
          <w:szCs w:val="28"/>
        </w:rPr>
        <w:t>为鼓励学生使用斯伦贝谢的软件</w:t>
      </w:r>
      <w:r w:rsidR="002A7450" w:rsidRPr="0055494A">
        <w:rPr>
          <w:rFonts w:ascii="Times New Roman" w:eastAsia="仿宋_GB2312" w:hAnsi="Times New Roman" w:cs="Times New Roman"/>
          <w:sz w:val="28"/>
          <w:szCs w:val="28"/>
        </w:rPr>
        <w:t>，</w:t>
      </w:r>
      <w:r w:rsidR="008342E2" w:rsidRPr="0055494A">
        <w:rPr>
          <w:rFonts w:ascii="Times New Roman" w:eastAsia="仿宋_GB2312" w:hAnsi="Times New Roman" w:cs="Times New Roman"/>
          <w:sz w:val="28"/>
          <w:szCs w:val="28"/>
        </w:rPr>
        <w:t>对</w:t>
      </w:r>
      <w:r w:rsidR="004C7863" w:rsidRPr="0055494A">
        <w:rPr>
          <w:rFonts w:ascii="Times New Roman" w:eastAsia="仿宋_GB2312" w:hAnsi="Times New Roman" w:cs="Times New Roman"/>
          <w:sz w:val="28"/>
          <w:szCs w:val="28"/>
        </w:rPr>
        <w:t>作品中</w:t>
      </w:r>
      <w:r w:rsidR="00D15EC8" w:rsidRPr="0055494A">
        <w:rPr>
          <w:rFonts w:ascii="Times New Roman" w:eastAsia="仿宋_GB2312" w:hAnsi="Times New Roman" w:cs="Times New Roman"/>
          <w:sz w:val="28"/>
          <w:szCs w:val="28"/>
        </w:rPr>
        <w:t>有</w:t>
      </w:r>
      <w:r w:rsidR="00C51F15" w:rsidRPr="0055494A">
        <w:rPr>
          <w:rFonts w:ascii="Times New Roman" w:eastAsia="仿宋_GB2312" w:hAnsi="Times New Roman" w:cs="Times New Roman"/>
          <w:sz w:val="28"/>
          <w:szCs w:val="28"/>
        </w:rPr>
        <w:t>Dataiku</w:t>
      </w:r>
      <w:r w:rsidR="004C7863" w:rsidRPr="0055494A">
        <w:rPr>
          <w:rFonts w:ascii="Times New Roman" w:eastAsia="仿宋_GB2312" w:hAnsi="Times New Roman" w:cs="Times New Roman"/>
          <w:sz w:val="28"/>
          <w:szCs w:val="28"/>
        </w:rPr>
        <w:t>结合斯伦贝谢</w:t>
      </w:r>
      <w:r w:rsidR="00FB1555">
        <w:rPr>
          <w:rFonts w:ascii="Times New Roman" w:eastAsia="仿宋_GB2312" w:hAnsi="Times New Roman" w:cs="Times New Roman" w:hint="eastAsia"/>
          <w:sz w:val="28"/>
          <w:szCs w:val="28"/>
        </w:rPr>
        <w:t>Ocean</w:t>
      </w:r>
      <w:r w:rsidR="00FB1555">
        <w:rPr>
          <w:rFonts w:ascii="Times New Roman" w:eastAsia="仿宋_GB2312" w:hAnsi="Times New Roman" w:cs="Times New Roman" w:hint="eastAsia"/>
          <w:sz w:val="28"/>
          <w:szCs w:val="28"/>
        </w:rPr>
        <w:t>等</w:t>
      </w:r>
      <w:r w:rsidR="004C7863" w:rsidRPr="0055494A">
        <w:rPr>
          <w:rFonts w:ascii="Times New Roman" w:eastAsia="仿宋_GB2312" w:hAnsi="Times New Roman" w:cs="Times New Roman"/>
          <w:sz w:val="28"/>
          <w:szCs w:val="28"/>
        </w:rPr>
        <w:t>软件的</w:t>
      </w:r>
      <w:r w:rsidR="00433647" w:rsidRPr="0055494A">
        <w:rPr>
          <w:rFonts w:ascii="Times New Roman" w:eastAsia="仿宋_GB2312" w:hAnsi="Times New Roman" w:cs="Times New Roman"/>
          <w:sz w:val="28"/>
          <w:szCs w:val="28"/>
        </w:rPr>
        <w:t>小组，给予额外</w:t>
      </w:r>
      <w:r w:rsidR="00433647" w:rsidRPr="0055494A">
        <w:rPr>
          <w:rFonts w:ascii="Times New Roman" w:eastAsia="仿宋_GB2312" w:hAnsi="Times New Roman" w:cs="Times New Roman"/>
          <w:sz w:val="28"/>
          <w:szCs w:val="28"/>
        </w:rPr>
        <w:t>3%</w:t>
      </w:r>
      <w:r w:rsidR="00433647" w:rsidRPr="0055494A">
        <w:rPr>
          <w:rFonts w:ascii="Times New Roman" w:eastAsia="仿宋_GB2312" w:hAnsi="Times New Roman" w:cs="Times New Roman"/>
          <w:sz w:val="28"/>
          <w:szCs w:val="28"/>
        </w:rPr>
        <w:t>的加分奖励。</w:t>
      </w:r>
    </w:p>
    <w:p w14:paraId="6CD0F83A" w14:textId="74113814" w:rsidR="00545704" w:rsidRPr="0055494A" w:rsidRDefault="0055494A" w:rsidP="0055494A">
      <w:pPr>
        <w:rPr>
          <w:rFonts w:ascii="Times New Roman" w:eastAsia="仿宋_GB2312" w:hAnsi="Times New Roman" w:cs="Times New Roman"/>
          <w:sz w:val="28"/>
          <w:szCs w:val="28"/>
        </w:rPr>
      </w:pPr>
      <w:bookmarkStart w:id="1" w:name="_Hlk66118656"/>
      <w:r w:rsidRPr="0055494A">
        <w:rPr>
          <w:rFonts w:ascii="Times New Roman" w:eastAsia="仿宋_GB2312" w:hAnsi="Times New Roman" w:cs="Times New Roman" w:hint="eastAsia"/>
          <w:sz w:val="28"/>
          <w:szCs w:val="28"/>
        </w:rPr>
        <w:t>（</w:t>
      </w:r>
      <w:r>
        <w:rPr>
          <w:rFonts w:ascii="Times New Roman" w:eastAsia="仿宋_GB2312" w:hAnsi="Times New Roman" w:cs="Times New Roman"/>
          <w:sz w:val="28"/>
          <w:szCs w:val="28"/>
        </w:rPr>
        <w:t>2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）</w:t>
      </w:r>
      <w:bookmarkEnd w:id="1"/>
      <w:r w:rsidR="00513704" w:rsidRPr="0055494A">
        <w:rPr>
          <w:rFonts w:ascii="Times New Roman" w:eastAsia="仿宋_GB2312" w:hAnsi="Times New Roman" w:cs="Times New Roman"/>
          <w:sz w:val="28"/>
          <w:szCs w:val="28"/>
        </w:rPr>
        <w:t>竞赛中如若需要使用斯伦贝谢的</w:t>
      </w:r>
      <w:r w:rsidR="00CE6689" w:rsidRPr="0055494A">
        <w:rPr>
          <w:rFonts w:ascii="Times New Roman" w:eastAsia="仿宋_GB2312" w:hAnsi="Times New Roman" w:cs="Times New Roman"/>
          <w:sz w:val="28"/>
          <w:szCs w:val="28"/>
        </w:rPr>
        <w:t>其他</w:t>
      </w:r>
      <w:r w:rsidR="00513704" w:rsidRPr="0055494A">
        <w:rPr>
          <w:rFonts w:ascii="Times New Roman" w:eastAsia="仿宋_GB2312" w:hAnsi="Times New Roman" w:cs="Times New Roman"/>
          <w:sz w:val="28"/>
          <w:szCs w:val="28"/>
        </w:rPr>
        <w:t>软件，请</w:t>
      </w:r>
      <w:r w:rsidR="003D04B2" w:rsidRPr="0055494A">
        <w:rPr>
          <w:rFonts w:ascii="Times New Roman" w:eastAsia="仿宋_GB2312" w:hAnsi="Times New Roman" w:cs="Times New Roman"/>
          <w:sz w:val="28"/>
          <w:szCs w:val="28"/>
        </w:rPr>
        <w:t>通过摘要审核的小组尽快</w:t>
      </w:r>
      <w:r w:rsidR="00513704" w:rsidRPr="0055494A">
        <w:rPr>
          <w:rFonts w:ascii="Times New Roman" w:eastAsia="仿宋_GB2312" w:hAnsi="Times New Roman" w:cs="Times New Roman"/>
          <w:sz w:val="28"/>
          <w:szCs w:val="28"/>
        </w:rPr>
        <w:t>向组委会提交</w:t>
      </w:r>
      <w:r w:rsidR="00CE6689" w:rsidRPr="0055494A">
        <w:rPr>
          <w:rFonts w:ascii="Times New Roman" w:eastAsia="仿宋_GB2312" w:hAnsi="Times New Roman" w:cs="Times New Roman"/>
          <w:sz w:val="28"/>
          <w:szCs w:val="28"/>
        </w:rPr>
        <w:t>许可申请，</w:t>
      </w:r>
      <w:r w:rsidR="00CA5F41" w:rsidRPr="0055494A">
        <w:rPr>
          <w:rFonts w:ascii="Times New Roman" w:eastAsia="仿宋_GB2312" w:hAnsi="Times New Roman" w:cs="Times New Roman"/>
          <w:sz w:val="28"/>
          <w:szCs w:val="28"/>
        </w:rPr>
        <w:t>申请表格</w:t>
      </w:r>
      <w:r w:rsidR="00E53AEA" w:rsidRPr="0055494A">
        <w:rPr>
          <w:rFonts w:ascii="Times New Roman" w:eastAsia="仿宋_GB2312" w:hAnsi="Times New Roman" w:cs="Times New Roman"/>
          <w:sz w:val="28"/>
          <w:szCs w:val="28"/>
        </w:rPr>
        <w:t>由组委会提供。斯伦贝谢</w:t>
      </w:r>
      <w:r w:rsidR="00E53AEA" w:rsidRPr="0055494A">
        <w:rPr>
          <w:rFonts w:ascii="Times New Roman" w:eastAsia="仿宋_GB2312" w:hAnsi="Times New Roman" w:cs="Times New Roman"/>
          <w:sz w:val="28"/>
          <w:szCs w:val="28"/>
        </w:rPr>
        <w:lastRenderedPageBreak/>
        <w:t>公司会尽快提供相应软件安装包和临时许可。</w:t>
      </w:r>
    </w:p>
    <w:p w14:paraId="3FEACD7C" w14:textId="1A9F69F9" w:rsidR="00F92FF4" w:rsidRPr="0055494A" w:rsidRDefault="0055494A" w:rsidP="0055494A">
      <w:pPr>
        <w:rPr>
          <w:rFonts w:ascii="Times New Roman" w:eastAsia="仿宋_GB2312" w:hAnsi="Times New Roman" w:cs="Times New Roman"/>
          <w:color w:val="FF0000"/>
          <w:sz w:val="28"/>
          <w:szCs w:val="28"/>
        </w:rPr>
      </w:pPr>
      <w:r w:rsidRPr="0055494A">
        <w:rPr>
          <w:rFonts w:ascii="Times New Roman" w:eastAsia="仿宋_GB2312" w:hAnsi="Times New Roman" w:cs="Times New Roman" w:hint="eastAsia"/>
          <w:sz w:val="28"/>
          <w:szCs w:val="28"/>
        </w:rPr>
        <w:t>（</w:t>
      </w:r>
      <w:r>
        <w:rPr>
          <w:rFonts w:ascii="Times New Roman" w:eastAsia="仿宋_GB2312" w:hAnsi="Times New Roman" w:cs="Times New Roman"/>
          <w:sz w:val="28"/>
          <w:szCs w:val="28"/>
        </w:rPr>
        <w:t>3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）</w:t>
      </w:r>
      <w:r w:rsidR="006F7031" w:rsidRPr="0055494A">
        <w:rPr>
          <w:rFonts w:ascii="Times New Roman" w:eastAsia="仿宋_GB2312" w:hAnsi="Times New Roman" w:cs="Times New Roman"/>
          <w:sz w:val="28"/>
          <w:szCs w:val="28"/>
        </w:rPr>
        <w:t>参赛作品的知识产权归属斯伦贝谢科技服务（北京）有限公司</w:t>
      </w:r>
      <w:r w:rsidR="00071BC8" w:rsidRPr="0055494A">
        <w:rPr>
          <w:rFonts w:ascii="Times New Roman" w:eastAsia="仿宋_GB2312" w:hAnsi="Times New Roman" w:cs="Times New Roman"/>
          <w:sz w:val="28"/>
          <w:szCs w:val="28"/>
        </w:rPr>
        <w:t>。</w:t>
      </w:r>
      <w:r w:rsidR="006F7259" w:rsidRPr="0055494A">
        <w:rPr>
          <w:rFonts w:ascii="Times New Roman" w:eastAsia="仿宋_GB2312" w:hAnsi="Times New Roman" w:cs="Times New Roman"/>
          <w:sz w:val="28"/>
          <w:szCs w:val="28"/>
        </w:rPr>
        <w:t>参赛作品的知识产权包括</w:t>
      </w:r>
      <w:r w:rsidR="7B950432" w:rsidRPr="0055494A">
        <w:rPr>
          <w:rFonts w:ascii="Times New Roman" w:eastAsia="仿宋_GB2312" w:hAnsi="Times New Roman" w:cs="Times New Roman"/>
          <w:sz w:val="28"/>
          <w:szCs w:val="28"/>
        </w:rPr>
        <w:t>但不限于</w:t>
      </w:r>
      <w:r w:rsidR="0043635C" w:rsidRPr="0055494A">
        <w:rPr>
          <w:rFonts w:ascii="Times New Roman" w:eastAsia="仿宋_GB2312" w:hAnsi="Times New Roman" w:cs="Times New Roman"/>
          <w:sz w:val="28"/>
          <w:szCs w:val="28"/>
        </w:rPr>
        <w:t>作品的数据集</w:t>
      </w:r>
      <w:r w:rsidR="007315D9" w:rsidRPr="0055494A">
        <w:rPr>
          <w:rFonts w:ascii="Times New Roman" w:eastAsia="仿宋_GB2312" w:hAnsi="Times New Roman" w:cs="Times New Roman"/>
          <w:sz w:val="28"/>
          <w:szCs w:val="28"/>
        </w:rPr>
        <w:t>，</w:t>
      </w:r>
      <w:r w:rsidR="0043635C" w:rsidRPr="0055494A">
        <w:rPr>
          <w:rFonts w:ascii="Times New Roman" w:eastAsia="仿宋_GB2312" w:hAnsi="Times New Roman" w:cs="Times New Roman"/>
          <w:sz w:val="28"/>
          <w:szCs w:val="28"/>
        </w:rPr>
        <w:t>算法，模型，</w:t>
      </w:r>
      <w:r w:rsidR="0040536C" w:rsidRPr="0055494A">
        <w:rPr>
          <w:rFonts w:ascii="Times New Roman" w:eastAsia="仿宋_GB2312" w:hAnsi="Times New Roman" w:cs="Times New Roman"/>
          <w:sz w:val="28"/>
          <w:szCs w:val="28"/>
        </w:rPr>
        <w:t>以及分析结果。</w:t>
      </w:r>
    </w:p>
    <w:p w14:paraId="64C501F7" w14:textId="2496C411" w:rsidR="00D367A4" w:rsidRPr="0055494A" w:rsidRDefault="0055494A" w:rsidP="0055494A">
      <w:pPr>
        <w:rPr>
          <w:rFonts w:ascii="Times New Roman" w:eastAsia="仿宋_GB2312" w:hAnsi="Times New Roman" w:cs="Times New Roman"/>
          <w:color w:val="FF0000"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</w:rPr>
        <w:t>（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4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）</w:t>
      </w:r>
      <w:r w:rsidR="000801CE" w:rsidRPr="0055494A">
        <w:rPr>
          <w:rFonts w:ascii="Times New Roman" w:eastAsia="仿宋_GB2312" w:hAnsi="Times New Roman" w:cs="Times New Roman"/>
          <w:sz w:val="28"/>
          <w:szCs w:val="28"/>
        </w:rPr>
        <w:t>竞赛过程中，斯伦贝谢</w:t>
      </w:r>
      <w:r w:rsidR="00275275" w:rsidRPr="0055494A">
        <w:rPr>
          <w:rFonts w:ascii="Times New Roman" w:eastAsia="仿宋_GB2312" w:hAnsi="Times New Roman" w:cs="Times New Roman"/>
          <w:sz w:val="28"/>
          <w:szCs w:val="28"/>
        </w:rPr>
        <w:t>提供行业专家和</w:t>
      </w:r>
      <w:r w:rsidR="00275275" w:rsidRPr="0055494A">
        <w:rPr>
          <w:rFonts w:ascii="Times New Roman" w:eastAsia="仿宋_GB2312" w:hAnsi="Times New Roman" w:cs="Times New Roman"/>
          <w:sz w:val="28"/>
          <w:szCs w:val="28"/>
        </w:rPr>
        <w:t>AI</w:t>
      </w:r>
      <w:r w:rsidR="00275275" w:rsidRPr="0055494A">
        <w:rPr>
          <w:rFonts w:ascii="Times New Roman" w:eastAsia="仿宋_GB2312" w:hAnsi="Times New Roman" w:cs="Times New Roman"/>
          <w:sz w:val="28"/>
          <w:szCs w:val="28"/>
        </w:rPr>
        <w:t>专家的指导。</w:t>
      </w:r>
      <w:r w:rsidR="003373AB" w:rsidRPr="0055494A">
        <w:rPr>
          <w:rFonts w:ascii="Times New Roman" w:eastAsia="仿宋_GB2312" w:hAnsi="Times New Roman" w:cs="Times New Roman"/>
          <w:sz w:val="28"/>
          <w:szCs w:val="28"/>
        </w:rPr>
        <w:t>并将于开赛后第三周某天</w:t>
      </w:r>
      <w:r w:rsidR="00711DDC" w:rsidRPr="0055494A">
        <w:rPr>
          <w:rFonts w:ascii="Times New Roman" w:eastAsia="仿宋_GB2312" w:hAnsi="Times New Roman" w:cs="Times New Roman"/>
          <w:sz w:val="28"/>
          <w:szCs w:val="28"/>
        </w:rPr>
        <w:t>举办线上统一</w:t>
      </w:r>
      <w:r w:rsidR="0015655E" w:rsidRPr="0055494A">
        <w:rPr>
          <w:rFonts w:ascii="Times New Roman" w:eastAsia="仿宋_GB2312" w:hAnsi="Times New Roman" w:cs="Times New Roman"/>
          <w:sz w:val="28"/>
          <w:szCs w:val="28"/>
        </w:rPr>
        <w:t>培训及</w:t>
      </w:r>
      <w:r w:rsidR="00711DDC" w:rsidRPr="0055494A">
        <w:rPr>
          <w:rFonts w:ascii="Times New Roman" w:eastAsia="仿宋_GB2312" w:hAnsi="Times New Roman" w:cs="Times New Roman"/>
          <w:sz w:val="28"/>
          <w:szCs w:val="28"/>
        </w:rPr>
        <w:t>答疑活动，具体时间</w:t>
      </w:r>
      <w:r w:rsidR="00C90E09" w:rsidRPr="0055494A">
        <w:rPr>
          <w:rFonts w:ascii="Times New Roman" w:eastAsia="仿宋_GB2312" w:hAnsi="Times New Roman" w:cs="Times New Roman"/>
          <w:sz w:val="28"/>
          <w:szCs w:val="28"/>
        </w:rPr>
        <w:t>及方式</w:t>
      </w:r>
      <w:r w:rsidR="00EA7E80" w:rsidRPr="0055494A">
        <w:rPr>
          <w:rFonts w:ascii="Times New Roman" w:eastAsia="仿宋_GB2312" w:hAnsi="Times New Roman" w:cs="Times New Roman"/>
          <w:sz w:val="28"/>
          <w:szCs w:val="28"/>
        </w:rPr>
        <w:t>由组委会</w:t>
      </w:r>
      <w:r w:rsidR="00C90E09" w:rsidRPr="0055494A">
        <w:rPr>
          <w:rFonts w:ascii="Times New Roman" w:eastAsia="仿宋_GB2312" w:hAnsi="Times New Roman" w:cs="Times New Roman"/>
          <w:sz w:val="28"/>
          <w:szCs w:val="28"/>
        </w:rPr>
        <w:t>统一</w:t>
      </w:r>
      <w:r w:rsidR="00EA7E80" w:rsidRPr="0055494A">
        <w:rPr>
          <w:rFonts w:ascii="Times New Roman" w:eastAsia="仿宋_GB2312" w:hAnsi="Times New Roman" w:cs="Times New Roman"/>
          <w:sz w:val="28"/>
          <w:szCs w:val="28"/>
        </w:rPr>
        <w:t>安排。</w:t>
      </w:r>
    </w:p>
    <w:p w14:paraId="2D495FE7" w14:textId="36022DA6" w:rsidR="00F71969" w:rsidRPr="0055494A" w:rsidRDefault="0055494A" w:rsidP="0055494A">
      <w:pPr>
        <w:rPr>
          <w:rFonts w:ascii="Times New Roman" w:eastAsia="仿宋_GB2312" w:hAnsi="Times New Roman" w:cs="Times New Roman"/>
          <w:color w:val="000000" w:themeColor="text1"/>
          <w:sz w:val="28"/>
          <w:szCs w:val="28"/>
        </w:rPr>
      </w:pPr>
      <w:r w:rsidRPr="0055494A">
        <w:rPr>
          <w:rFonts w:ascii="Times New Roman" w:eastAsia="仿宋_GB2312" w:hAnsi="Times New Roman" w:cs="Times New Roman" w:hint="eastAsia"/>
          <w:sz w:val="28"/>
          <w:szCs w:val="28"/>
        </w:rPr>
        <w:t>（</w:t>
      </w:r>
      <w:r>
        <w:rPr>
          <w:rFonts w:ascii="Times New Roman" w:eastAsia="仿宋_GB2312" w:hAnsi="Times New Roman" w:cs="Times New Roman"/>
          <w:sz w:val="28"/>
          <w:szCs w:val="28"/>
        </w:rPr>
        <w:t>5</w:t>
      </w:r>
      <w:r w:rsidRPr="0055494A">
        <w:rPr>
          <w:rFonts w:ascii="Times New Roman" w:eastAsia="仿宋_GB2312" w:hAnsi="Times New Roman" w:cs="Times New Roman"/>
          <w:sz w:val="28"/>
          <w:szCs w:val="28"/>
        </w:rPr>
        <w:t>）</w:t>
      </w:r>
      <w:r w:rsidR="72E8D6AD" w:rsidRPr="0055494A">
        <w:rPr>
          <w:rFonts w:ascii="Times New Roman" w:eastAsia="仿宋_GB2312" w:hAnsi="Times New Roman" w:cs="Times New Roman"/>
          <w:sz w:val="28"/>
          <w:szCs w:val="28"/>
        </w:rPr>
        <w:t>请各组于开赛后尽快提交项目摘要，上交</w:t>
      </w:r>
      <w:r w:rsidR="008C58C1" w:rsidRPr="0055494A">
        <w:rPr>
          <w:rFonts w:ascii="Times New Roman" w:eastAsia="仿宋_GB2312" w:hAnsi="Times New Roman" w:cs="Times New Roman"/>
          <w:sz w:val="28"/>
          <w:szCs w:val="28"/>
        </w:rPr>
        <w:t>截止</w:t>
      </w:r>
      <w:r w:rsidR="72E8D6AD" w:rsidRPr="0055494A">
        <w:rPr>
          <w:rFonts w:ascii="Times New Roman" w:eastAsia="仿宋_GB2312" w:hAnsi="Times New Roman" w:cs="Times New Roman"/>
          <w:sz w:val="28"/>
          <w:szCs w:val="28"/>
        </w:rPr>
        <w:t>时间为开赛后</w:t>
      </w:r>
      <w:r w:rsidR="003751AC" w:rsidRPr="0055494A">
        <w:rPr>
          <w:rFonts w:ascii="Times New Roman" w:eastAsia="仿宋_GB2312" w:hAnsi="Times New Roman" w:cs="Times New Roman"/>
          <w:sz w:val="28"/>
          <w:szCs w:val="28"/>
        </w:rPr>
        <w:t>的</w:t>
      </w:r>
      <w:r w:rsidR="008C58C1" w:rsidRPr="0055494A">
        <w:rPr>
          <w:rFonts w:ascii="Times New Roman" w:eastAsia="仿宋_GB2312" w:hAnsi="Times New Roman" w:cs="Times New Roman"/>
          <w:sz w:val="28"/>
          <w:szCs w:val="28"/>
        </w:rPr>
        <w:t>第三周</w:t>
      </w:r>
      <w:r w:rsidR="6599FE9F" w:rsidRPr="0055494A">
        <w:rPr>
          <w:rFonts w:ascii="Times New Roman" w:eastAsia="仿宋_GB2312" w:hAnsi="Times New Roman" w:cs="Times New Roman"/>
          <w:sz w:val="28"/>
          <w:szCs w:val="28"/>
        </w:rPr>
        <w:t>。</w:t>
      </w:r>
      <w:r w:rsidR="1AC77EDF" w:rsidRPr="0055494A">
        <w:rPr>
          <w:rFonts w:ascii="Times New Roman" w:eastAsia="仿宋_GB2312" w:hAnsi="Times New Roman" w:cs="Times New Roman"/>
          <w:sz w:val="28"/>
          <w:szCs w:val="28"/>
        </w:rPr>
        <w:t>斯伦贝谢公司会对项目进行筛选，筛选出符合竞赛要求的项目组，并配备指导老师。</w:t>
      </w:r>
    </w:p>
    <w:p w14:paraId="6B5C165D" w14:textId="4818CF28" w:rsidR="00F71969" w:rsidRPr="0055494A" w:rsidRDefault="0055494A" w:rsidP="0055494A">
      <w:pPr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</w:rPr>
        <w:t>（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6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）</w:t>
      </w:r>
      <w:r w:rsidR="00B75D6B" w:rsidRPr="0055494A">
        <w:rPr>
          <w:rFonts w:ascii="Times New Roman" w:eastAsia="仿宋_GB2312" w:hAnsi="Times New Roman" w:cs="Times New Roman"/>
          <w:sz w:val="28"/>
          <w:szCs w:val="28"/>
        </w:rPr>
        <w:t>本次比赛，语言环境为</w:t>
      </w:r>
      <w:r w:rsidR="00B63700">
        <w:rPr>
          <w:rFonts w:ascii="Times New Roman" w:eastAsia="仿宋_GB2312" w:hAnsi="Times New Roman" w:cs="Times New Roman" w:hint="eastAsia"/>
          <w:sz w:val="28"/>
          <w:szCs w:val="28"/>
        </w:rPr>
        <w:t>中</w:t>
      </w:r>
      <w:r w:rsidR="00B75D6B" w:rsidRPr="0055494A">
        <w:rPr>
          <w:rFonts w:ascii="Times New Roman" w:eastAsia="仿宋_GB2312" w:hAnsi="Times New Roman" w:cs="Times New Roman"/>
          <w:sz w:val="28"/>
          <w:szCs w:val="28"/>
        </w:rPr>
        <w:t>文。各组在提交项目摘要，中期检查，提交最终作品以及终审答辩时，使用</w:t>
      </w:r>
      <w:r w:rsidR="00B63700">
        <w:rPr>
          <w:rFonts w:ascii="Times New Roman" w:eastAsia="仿宋_GB2312" w:hAnsi="Times New Roman" w:cs="Times New Roman" w:hint="eastAsia"/>
          <w:sz w:val="28"/>
          <w:szCs w:val="28"/>
        </w:rPr>
        <w:t>中</w:t>
      </w:r>
      <w:r w:rsidR="00B75D6B" w:rsidRPr="0055494A">
        <w:rPr>
          <w:rFonts w:ascii="Times New Roman" w:eastAsia="仿宋_GB2312" w:hAnsi="Times New Roman" w:cs="Times New Roman"/>
          <w:sz w:val="28"/>
          <w:szCs w:val="28"/>
        </w:rPr>
        <w:t>文。</w:t>
      </w:r>
    </w:p>
    <w:p w14:paraId="333EF5B8" w14:textId="12FB7E1F" w:rsidR="00F71969" w:rsidRPr="0055494A" w:rsidRDefault="00F51B90" w:rsidP="0055494A">
      <w:pPr>
        <w:rPr>
          <w:rFonts w:ascii="Times New Roman" w:eastAsia="仿宋_GB2312" w:hAnsi="Times New Roman" w:cs="Times New Roman"/>
          <w:sz w:val="28"/>
          <w:szCs w:val="28"/>
        </w:rPr>
      </w:pPr>
      <w:r>
        <w:rPr>
          <w:rFonts w:ascii="Times New Roman" w:eastAsia="仿宋_GB2312" w:hAnsi="Times New Roman" w:cs="Times New Roman" w:hint="eastAsia"/>
          <w:sz w:val="28"/>
          <w:szCs w:val="28"/>
        </w:rPr>
        <w:t>（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7</w:t>
      </w:r>
      <w:r>
        <w:rPr>
          <w:rFonts w:ascii="Times New Roman" w:eastAsia="仿宋_GB2312" w:hAnsi="Times New Roman" w:cs="Times New Roman" w:hint="eastAsia"/>
          <w:sz w:val="28"/>
          <w:szCs w:val="28"/>
        </w:rPr>
        <w:t>）</w:t>
      </w:r>
      <w:r w:rsidR="001C7560" w:rsidRPr="0055494A">
        <w:rPr>
          <w:rFonts w:ascii="Times New Roman" w:eastAsia="仿宋_GB2312" w:hAnsi="Times New Roman" w:cs="Times New Roman"/>
          <w:sz w:val="28"/>
          <w:szCs w:val="28"/>
        </w:rPr>
        <w:t>终审前，各小组需提交完整作品。</w:t>
      </w:r>
      <w:r w:rsidR="002E06A4" w:rsidRPr="0055494A">
        <w:rPr>
          <w:rFonts w:ascii="Times New Roman" w:eastAsia="仿宋_GB2312" w:hAnsi="Times New Roman" w:cs="Times New Roman"/>
          <w:sz w:val="28"/>
          <w:szCs w:val="28"/>
        </w:rPr>
        <w:t>作品要确保整个工作流可以运行在独立的</w:t>
      </w:r>
      <w:r w:rsidR="00777514" w:rsidRPr="0055494A">
        <w:rPr>
          <w:rFonts w:ascii="Times New Roman" w:eastAsia="仿宋_GB2312" w:hAnsi="Times New Roman" w:cs="Times New Roman"/>
          <w:sz w:val="28"/>
          <w:szCs w:val="28"/>
        </w:rPr>
        <w:t>第三方电脑上（例如</w:t>
      </w:r>
      <w:r w:rsidR="002E06A4" w:rsidRPr="0055494A">
        <w:rPr>
          <w:rFonts w:ascii="Times New Roman" w:eastAsia="仿宋_GB2312" w:hAnsi="Times New Roman" w:cs="Times New Roman"/>
          <w:sz w:val="28"/>
          <w:szCs w:val="28"/>
        </w:rPr>
        <w:t>评委的电脑</w:t>
      </w:r>
      <w:r w:rsidR="002E06A4" w:rsidRPr="0055494A">
        <w:rPr>
          <w:rFonts w:ascii="Times New Roman" w:eastAsia="仿宋_GB2312" w:hAnsi="Times New Roman" w:cs="Times New Roman"/>
          <w:sz w:val="28"/>
          <w:szCs w:val="28"/>
        </w:rPr>
        <w:t>/</w:t>
      </w:r>
      <w:r w:rsidR="002E06A4" w:rsidRPr="0055494A">
        <w:rPr>
          <w:rFonts w:ascii="Times New Roman" w:eastAsia="仿宋_GB2312" w:hAnsi="Times New Roman" w:cs="Times New Roman"/>
          <w:sz w:val="28"/>
          <w:szCs w:val="28"/>
        </w:rPr>
        <w:t>工作站</w:t>
      </w:r>
      <w:r w:rsidR="00777514" w:rsidRPr="0055494A">
        <w:rPr>
          <w:rFonts w:ascii="Times New Roman" w:eastAsia="仿宋_GB2312" w:hAnsi="Times New Roman" w:cs="Times New Roman"/>
          <w:sz w:val="28"/>
          <w:szCs w:val="28"/>
        </w:rPr>
        <w:t>）。</w:t>
      </w:r>
      <w:r w:rsidR="001C7560" w:rsidRPr="0055494A">
        <w:rPr>
          <w:rFonts w:ascii="Times New Roman" w:eastAsia="仿宋_GB2312" w:hAnsi="Times New Roman" w:cs="Times New Roman"/>
          <w:sz w:val="28"/>
          <w:szCs w:val="28"/>
        </w:rPr>
        <w:t>完整作品包括但不限于：</w:t>
      </w:r>
      <w:r w:rsidR="007F15B4">
        <w:rPr>
          <w:rFonts w:ascii="Times New Roman" w:eastAsia="仿宋_GB2312" w:hAnsi="Times New Roman" w:cs="Times New Roman" w:hint="eastAsia"/>
          <w:sz w:val="28"/>
          <w:szCs w:val="28"/>
        </w:rPr>
        <w:t>Ocean</w:t>
      </w:r>
      <w:r w:rsidR="007F15B4">
        <w:rPr>
          <w:rFonts w:ascii="Times New Roman" w:eastAsia="仿宋_GB2312" w:hAnsi="Times New Roman" w:cs="Times New Roman" w:hint="eastAsia"/>
          <w:sz w:val="28"/>
          <w:szCs w:val="28"/>
        </w:rPr>
        <w:t>、</w:t>
      </w:r>
      <w:r w:rsidR="001C7560" w:rsidRPr="0055494A">
        <w:rPr>
          <w:rFonts w:ascii="Times New Roman" w:eastAsia="仿宋_GB2312" w:hAnsi="Times New Roman" w:cs="Times New Roman"/>
          <w:sz w:val="28"/>
          <w:szCs w:val="28"/>
        </w:rPr>
        <w:t>Dataiku</w:t>
      </w:r>
      <w:r w:rsidR="001C7560" w:rsidRPr="0055494A">
        <w:rPr>
          <w:rFonts w:ascii="Times New Roman" w:eastAsia="仿宋_GB2312" w:hAnsi="Times New Roman" w:cs="Times New Roman"/>
          <w:sz w:val="28"/>
          <w:szCs w:val="28"/>
        </w:rPr>
        <w:t>完整工区（包含代码），原始数据</w:t>
      </w:r>
      <w:r w:rsidR="002E06A4" w:rsidRPr="0055494A">
        <w:rPr>
          <w:rFonts w:ascii="Times New Roman" w:eastAsia="仿宋_GB2312" w:hAnsi="Times New Roman" w:cs="Times New Roman"/>
          <w:sz w:val="28"/>
          <w:szCs w:val="28"/>
        </w:rPr>
        <w:t>及成果数据</w:t>
      </w:r>
      <w:r w:rsidR="001C7560" w:rsidRPr="0055494A">
        <w:rPr>
          <w:rFonts w:ascii="Times New Roman" w:eastAsia="仿宋_GB2312" w:hAnsi="Times New Roman" w:cs="Times New Roman"/>
          <w:sz w:val="28"/>
          <w:szCs w:val="28"/>
        </w:rPr>
        <w:t>，项目使用手册</w:t>
      </w:r>
      <w:r w:rsidR="00777514" w:rsidRPr="0055494A">
        <w:rPr>
          <w:rFonts w:ascii="Times New Roman" w:eastAsia="仿宋_GB2312" w:hAnsi="Times New Roman" w:cs="Times New Roman"/>
          <w:sz w:val="28"/>
          <w:szCs w:val="28"/>
        </w:rPr>
        <w:t>，操作视频</w:t>
      </w:r>
      <w:r w:rsidR="001C7560" w:rsidRPr="0055494A">
        <w:rPr>
          <w:rFonts w:ascii="Times New Roman" w:eastAsia="仿宋_GB2312" w:hAnsi="Times New Roman" w:cs="Times New Roman"/>
          <w:sz w:val="28"/>
          <w:szCs w:val="28"/>
        </w:rPr>
        <w:t>，汇报</w:t>
      </w:r>
      <w:r w:rsidR="001C7560" w:rsidRPr="0055494A">
        <w:rPr>
          <w:rFonts w:ascii="Times New Roman" w:eastAsia="仿宋_GB2312" w:hAnsi="Times New Roman" w:cs="Times New Roman"/>
          <w:sz w:val="28"/>
          <w:szCs w:val="28"/>
        </w:rPr>
        <w:t>PPT</w:t>
      </w:r>
      <w:r w:rsidR="001C7560" w:rsidRPr="0055494A">
        <w:rPr>
          <w:rFonts w:ascii="Times New Roman" w:eastAsia="仿宋_GB2312" w:hAnsi="Times New Roman" w:cs="Times New Roman"/>
          <w:sz w:val="28"/>
          <w:szCs w:val="28"/>
        </w:rPr>
        <w:t>，效果图或视频。</w:t>
      </w:r>
    </w:p>
    <w:sectPr w:rsidR="00F71969" w:rsidRPr="0055494A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1154AF" w14:textId="77777777" w:rsidR="00077434" w:rsidRDefault="00077434" w:rsidP="0092157E">
      <w:r>
        <w:separator/>
      </w:r>
    </w:p>
  </w:endnote>
  <w:endnote w:type="continuationSeparator" w:id="0">
    <w:p w14:paraId="0B328A03" w14:textId="77777777" w:rsidR="00077434" w:rsidRDefault="00077434" w:rsidP="0092157E">
      <w:r>
        <w:continuationSeparator/>
      </w:r>
    </w:p>
  </w:endnote>
  <w:endnote w:type="continuationNotice" w:id="1">
    <w:p w14:paraId="715788C7" w14:textId="77777777" w:rsidR="00077434" w:rsidRDefault="0007743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小标宋简体">
    <w:altName w:val="微软雅黑"/>
    <w:charset w:val="86"/>
    <w:family w:val="script"/>
    <w:pitch w:val="fixed"/>
    <w:sig w:usb0="00000001" w:usb1="080E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3DDB6D" w14:textId="77777777" w:rsidR="00B63700" w:rsidRDefault="00B63700">
    <w:pPr>
      <w:pStyle w:val="a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F54F41" w14:textId="343D4316" w:rsidR="008669B9" w:rsidRDefault="008669B9">
    <w:pPr>
      <w:pStyle w:val="ab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2D436814" wp14:editId="1A8DC3DB">
              <wp:simplePos x="0" y="0"/>
              <wp:positionH relativeFrom="page">
                <wp:posOffset>0</wp:posOffset>
              </wp:positionH>
              <wp:positionV relativeFrom="page">
                <wp:posOffset>10234930</wp:posOffset>
              </wp:positionV>
              <wp:extent cx="7560310" cy="266700"/>
              <wp:effectExtent l="0" t="0" r="0" b="0"/>
              <wp:wrapNone/>
              <wp:docPr id="3" name="MSIPCM18a44d679a4259c48fbf05ed" descr="{&quot;HashCode&quot;:1831732991,&quot;Height&quot;:841.0,&quot;Width&quot;:595.0,&quot;Placement&quot;:&quot;Foot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0CBDE262" w14:textId="73B85E7F" w:rsidR="008669B9" w:rsidRPr="008669B9" w:rsidRDefault="008669B9" w:rsidP="008669B9">
                          <w:pPr>
                            <w:jc w:val="center"/>
                            <w:rPr>
                              <w:rFonts w:ascii="Calibri" w:hAnsi="Calibri" w:cs="Calibri"/>
                              <w:color w:val="000000"/>
                              <w:sz w:val="20"/>
                            </w:rPr>
                          </w:pPr>
                          <w:r w:rsidRPr="008669B9">
                            <w:rPr>
                              <w:rFonts w:ascii="Calibri" w:hAnsi="Calibri" w:cs="Calibri"/>
                              <w:color w:val="000000"/>
                              <w:sz w:val="20"/>
                            </w:rPr>
                            <w:t>Schlumberger-Private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D436814" id="_x0000_t202" coordsize="21600,21600" o:spt="202" path="m,l,21600r21600,l21600,xe">
              <v:stroke joinstyle="miter"/>
              <v:path gradientshapeok="t" o:connecttype="rect"/>
            </v:shapetype>
            <v:shape id="MSIPCM18a44d679a4259c48fbf05ed" o:spid="_x0000_s1026" type="#_x0000_t202" alt="{&quot;HashCode&quot;:1831732991,&quot;Height&quot;:841.0,&quot;Width&quot;:595.0,&quot;Placement&quot;:&quot;Footer&quot;,&quot;Index&quot;:&quot;Primary&quot;,&quot;Section&quot;:1,&quot;Top&quot;:0.0,&quot;Left&quot;:0.0}" style="position:absolute;margin-left:0;margin-top:805.9pt;width:595.3pt;height:21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" o:allowincell="f" filled="f" stroked="f" strokeweight=".5pt">
              <v:textbox inset=",0,,0">
                <w:txbxContent>
                  <w:p w14:paraId="0CBDE262" w14:textId="73B85E7F" w:rsidR="008669B9" w:rsidRPr="008669B9" w:rsidRDefault="008669B9" w:rsidP="008669B9">
                    <w:pPr>
                      <w:jc w:val="center"/>
                      <w:rPr>
                        <w:rFonts w:ascii="Calibri" w:hAnsi="Calibri" w:cs="Calibri"/>
                        <w:color w:val="000000"/>
                        <w:sz w:val="20"/>
                      </w:rPr>
                    </w:pPr>
                    <w:r w:rsidRPr="008669B9">
                      <w:rPr>
                        <w:rFonts w:ascii="Calibri" w:hAnsi="Calibri" w:cs="Calibri"/>
                        <w:color w:val="000000"/>
                        <w:sz w:val="20"/>
                      </w:rPr>
                      <w:t>Schlumberger-Private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08EE2B" w14:textId="77777777" w:rsidR="00B63700" w:rsidRDefault="00B63700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FBED8C" w14:textId="77777777" w:rsidR="00077434" w:rsidRDefault="00077434" w:rsidP="0092157E">
      <w:r>
        <w:separator/>
      </w:r>
    </w:p>
  </w:footnote>
  <w:footnote w:type="continuationSeparator" w:id="0">
    <w:p w14:paraId="0B8A33E0" w14:textId="77777777" w:rsidR="00077434" w:rsidRDefault="00077434" w:rsidP="0092157E">
      <w:r>
        <w:continuationSeparator/>
      </w:r>
    </w:p>
  </w:footnote>
  <w:footnote w:type="continuationNotice" w:id="1">
    <w:p w14:paraId="7C3A8781" w14:textId="77777777" w:rsidR="00077434" w:rsidRDefault="0007743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305714" w14:textId="77777777" w:rsidR="00B63700" w:rsidRDefault="00B63700">
    <w:pPr>
      <w:pStyle w:val="a9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0F40C4" w14:textId="77777777" w:rsidR="00B63700" w:rsidRDefault="00B63700">
    <w:pPr>
      <w:pStyle w:val="a9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4A6554" w14:textId="77777777" w:rsidR="00B63700" w:rsidRDefault="00B63700">
    <w:pPr>
      <w:pStyle w:val="a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91029E"/>
    <w:multiLevelType w:val="hybridMultilevel"/>
    <w:tmpl w:val="9104E00C"/>
    <w:lvl w:ilvl="0" w:tplc="B5981034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AAF7B98"/>
    <w:multiLevelType w:val="hybridMultilevel"/>
    <w:tmpl w:val="7452EB64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BB53F4A"/>
    <w:multiLevelType w:val="hybridMultilevel"/>
    <w:tmpl w:val="5AE6BCAA"/>
    <w:lvl w:ilvl="0" w:tplc="FFFFFFFF">
      <w:start w:val="1"/>
      <w:numFmt w:val="bullet"/>
      <w:lvlText w:val=""/>
      <w:lvlJc w:val="left"/>
      <w:pPr>
        <w:ind w:left="980" w:hanging="420"/>
      </w:pPr>
      <w:rPr>
        <w:rFonts w:ascii="Symbol" w:hAnsi="Symbol" w:hint="default"/>
      </w:rPr>
    </w:lvl>
    <w:lvl w:ilvl="1" w:tplc="04090003" w:tentative="1">
      <w:start w:val="1"/>
      <w:numFmt w:val="bullet"/>
      <w:lvlText w:val=""/>
      <w:lvlJc w:val="left"/>
      <w:pPr>
        <w:ind w:left="14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0" w:hanging="420"/>
      </w:pPr>
      <w:rPr>
        <w:rFonts w:ascii="Wingdings" w:hAnsi="Wingdings" w:hint="default"/>
      </w:rPr>
    </w:lvl>
  </w:abstractNum>
  <w:abstractNum w:abstractNumId="3" w15:restartNumberingAfterBreak="0">
    <w:nsid w:val="1DE10754"/>
    <w:multiLevelType w:val="hybridMultilevel"/>
    <w:tmpl w:val="B1E07F4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1ED7552A"/>
    <w:multiLevelType w:val="hybridMultilevel"/>
    <w:tmpl w:val="A0D0C730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2EE83146"/>
    <w:multiLevelType w:val="hybridMultilevel"/>
    <w:tmpl w:val="F2CC1F50"/>
    <w:lvl w:ilvl="0" w:tplc="04090001">
      <w:start w:val="1"/>
      <w:numFmt w:val="bullet"/>
      <w:lvlText w:val="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6" w15:restartNumberingAfterBreak="0">
    <w:nsid w:val="334E74C0"/>
    <w:multiLevelType w:val="hybridMultilevel"/>
    <w:tmpl w:val="E618E440"/>
    <w:lvl w:ilvl="0" w:tplc="7D8A86A4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090019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7" w15:restartNumberingAfterBreak="0">
    <w:nsid w:val="440E1FA8"/>
    <w:multiLevelType w:val="hybridMultilevel"/>
    <w:tmpl w:val="3AECBFE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6ED37596"/>
    <w:multiLevelType w:val="hybridMultilevel"/>
    <w:tmpl w:val="A0A0C9A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 w15:restartNumberingAfterBreak="0">
    <w:nsid w:val="79BE4B65"/>
    <w:multiLevelType w:val="hybridMultilevel"/>
    <w:tmpl w:val="2BB297A2"/>
    <w:lvl w:ilvl="0" w:tplc="04090011">
      <w:start w:val="1"/>
      <w:numFmt w:val="decimal"/>
      <w:lvlText w:val="%1)"/>
      <w:lvlJc w:val="left"/>
      <w:pPr>
        <w:ind w:left="780" w:hanging="420"/>
      </w:p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0" w15:restartNumberingAfterBreak="0">
    <w:nsid w:val="7D1A1E38"/>
    <w:multiLevelType w:val="hybridMultilevel"/>
    <w:tmpl w:val="A4501630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8"/>
  </w:num>
  <w:num w:numId="5">
    <w:abstractNumId w:val="7"/>
  </w:num>
  <w:num w:numId="6">
    <w:abstractNumId w:val="1"/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6F60"/>
    <w:rsid w:val="00003DC9"/>
    <w:rsid w:val="00027531"/>
    <w:rsid w:val="00032771"/>
    <w:rsid w:val="000441DE"/>
    <w:rsid w:val="0004618E"/>
    <w:rsid w:val="00051193"/>
    <w:rsid w:val="000528C3"/>
    <w:rsid w:val="00055A3B"/>
    <w:rsid w:val="00071BC8"/>
    <w:rsid w:val="00077434"/>
    <w:rsid w:val="000801CE"/>
    <w:rsid w:val="000A74E8"/>
    <w:rsid w:val="000A75AE"/>
    <w:rsid w:val="000C1579"/>
    <w:rsid w:val="000F1DC8"/>
    <w:rsid w:val="0010712A"/>
    <w:rsid w:val="00111235"/>
    <w:rsid w:val="00117A0D"/>
    <w:rsid w:val="00122D40"/>
    <w:rsid w:val="0012664C"/>
    <w:rsid w:val="0015655E"/>
    <w:rsid w:val="00161447"/>
    <w:rsid w:val="0017625A"/>
    <w:rsid w:val="00180CE1"/>
    <w:rsid w:val="001A6433"/>
    <w:rsid w:val="001B5B57"/>
    <w:rsid w:val="001B6912"/>
    <w:rsid w:val="001B7AD4"/>
    <w:rsid w:val="001C7560"/>
    <w:rsid w:val="001D5A0C"/>
    <w:rsid w:val="001D70D9"/>
    <w:rsid w:val="001F1868"/>
    <w:rsid w:val="00210CF5"/>
    <w:rsid w:val="00216B64"/>
    <w:rsid w:val="00222572"/>
    <w:rsid w:val="00250781"/>
    <w:rsid w:val="002511C0"/>
    <w:rsid w:val="00264DB8"/>
    <w:rsid w:val="00267BF9"/>
    <w:rsid w:val="00275275"/>
    <w:rsid w:val="00281FBE"/>
    <w:rsid w:val="002A7450"/>
    <w:rsid w:val="002B3F9A"/>
    <w:rsid w:val="002C7469"/>
    <w:rsid w:val="002E06A4"/>
    <w:rsid w:val="002F0939"/>
    <w:rsid w:val="00316A0D"/>
    <w:rsid w:val="00317E44"/>
    <w:rsid w:val="003373AB"/>
    <w:rsid w:val="0037253C"/>
    <w:rsid w:val="003751AC"/>
    <w:rsid w:val="003B4326"/>
    <w:rsid w:val="003B536F"/>
    <w:rsid w:val="003D04B2"/>
    <w:rsid w:val="003D0505"/>
    <w:rsid w:val="003F4513"/>
    <w:rsid w:val="0040536C"/>
    <w:rsid w:val="00406BB6"/>
    <w:rsid w:val="00433647"/>
    <w:rsid w:val="00433B7E"/>
    <w:rsid w:val="0043635C"/>
    <w:rsid w:val="00436D67"/>
    <w:rsid w:val="0044005E"/>
    <w:rsid w:val="00444BBC"/>
    <w:rsid w:val="00447028"/>
    <w:rsid w:val="0047434C"/>
    <w:rsid w:val="004873FF"/>
    <w:rsid w:val="004A7CED"/>
    <w:rsid w:val="004B53F1"/>
    <w:rsid w:val="004C7863"/>
    <w:rsid w:val="004D028F"/>
    <w:rsid w:val="004E4D8F"/>
    <w:rsid w:val="004E6F1D"/>
    <w:rsid w:val="004F1D86"/>
    <w:rsid w:val="004F1FAB"/>
    <w:rsid w:val="004F3140"/>
    <w:rsid w:val="004F5160"/>
    <w:rsid w:val="00506F60"/>
    <w:rsid w:val="00513704"/>
    <w:rsid w:val="0052086A"/>
    <w:rsid w:val="00525166"/>
    <w:rsid w:val="00527CEA"/>
    <w:rsid w:val="00536739"/>
    <w:rsid w:val="00545704"/>
    <w:rsid w:val="00547F1A"/>
    <w:rsid w:val="00553905"/>
    <w:rsid w:val="0055494A"/>
    <w:rsid w:val="005568DA"/>
    <w:rsid w:val="00560B5F"/>
    <w:rsid w:val="0056419F"/>
    <w:rsid w:val="00565A46"/>
    <w:rsid w:val="00590808"/>
    <w:rsid w:val="005A1CEF"/>
    <w:rsid w:val="005A2D0C"/>
    <w:rsid w:val="005A6DEB"/>
    <w:rsid w:val="005B3600"/>
    <w:rsid w:val="005D359C"/>
    <w:rsid w:val="00615F44"/>
    <w:rsid w:val="00647686"/>
    <w:rsid w:val="0067606A"/>
    <w:rsid w:val="00677E6A"/>
    <w:rsid w:val="006A0469"/>
    <w:rsid w:val="006A3952"/>
    <w:rsid w:val="006B0F9D"/>
    <w:rsid w:val="006B5BB0"/>
    <w:rsid w:val="006B717E"/>
    <w:rsid w:val="006D2681"/>
    <w:rsid w:val="006E1931"/>
    <w:rsid w:val="006F490D"/>
    <w:rsid w:val="006F7031"/>
    <w:rsid w:val="006F7259"/>
    <w:rsid w:val="00711DDC"/>
    <w:rsid w:val="00712B77"/>
    <w:rsid w:val="00713135"/>
    <w:rsid w:val="007315D9"/>
    <w:rsid w:val="00732ACA"/>
    <w:rsid w:val="00732F58"/>
    <w:rsid w:val="00735568"/>
    <w:rsid w:val="0074144E"/>
    <w:rsid w:val="00745E7D"/>
    <w:rsid w:val="0075F832"/>
    <w:rsid w:val="00774EC7"/>
    <w:rsid w:val="00777514"/>
    <w:rsid w:val="007835FF"/>
    <w:rsid w:val="00796930"/>
    <w:rsid w:val="007B0694"/>
    <w:rsid w:val="007B6AB5"/>
    <w:rsid w:val="007C3A29"/>
    <w:rsid w:val="007D4BD9"/>
    <w:rsid w:val="007E4E27"/>
    <w:rsid w:val="007F15B4"/>
    <w:rsid w:val="00800ED1"/>
    <w:rsid w:val="00810541"/>
    <w:rsid w:val="008149CA"/>
    <w:rsid w:val="00814F45"/>
    <w:rsid w:val="0082591B"/>
    <w:rsid w:val="008342E2"/>
    <w:rsid w:val="0083784F"/>
    <w:rsid w:val="008474DF"/>
    <w:rsid w:val="008669B9"/>
    <w:rsid w:val="008765B5"/>
    <w:rsid w:val="00881F62"/>
    <w:rsid w:val="008A5F6D"/>
    <w:rsid w:val="008B17A6"/>
    <w:rsid w:val="008C4F46"/>
    <w:rsid w:val="008C58C1"/>
    <w:rsid w:val="008C64EE"/>
    <w:rsid w:val="008D57CE"/>
    <w:rsid w:val="008E31C6"/>
    <w:rsid w:val="008E3D36"/>
    <w:rsid w:val="008F1A3D"/>
    <w:rsid w:val="0092157E"/>
    <w:rsid w:val="00923C9A"/>
    <w:rsid w:val="00930E5D"/>
    <w:rsid w:val="0094157A"/>
    <w:rsid w:val="00943E80"/>
    <w:rsid w:val="009504E8"/>
    <w:rsid w:val="009631EC"/>
    <w:rsid w:val="00967B29"/>
    <w:rsid w:val="009715AD"/>
    <w:rsid w:val="0097257F"/>
    <w:rsid w:val="00986158"/>
    <w:rsid w:val="009B56BE"/>
    <w:rsid w:val="009B6EAC"/>
    <w:rsid w:val="009B70B2"/>
    <w:rsid w:val="009C4549"/>
    <w:rsid w:val="009E0035"/>
    <w:rsid w:val="009F0A3A"/>
    <w:rsid w:val="00A0100B"/>
    <w:rsid w:val="00A15D86"/>
    <w:rsid w:val="00A46AB8"/>
    <w:rsid w:val="00A5446E"/>
    <w:rsid w:val="00A85AF0"/>
    <w:rsid w:val="00A90ED9"/>
    <w:rsid w:val="00A95047"/>
    <w:rsid w:val="00A97B05"/>
    <w:rsid w:val="00AA4DCC"/>
    <w:rsid w:val="00AA5AE9"/>
    <w:rsid w:val="00AF06A4"/>
    <w:rsid w:val="00AF505F"/>
    <w:rsid w:val="00B1171E"/>
    <w:rsid w:val="00B15134"/>
    <w:rsid w:val="00B4564A"/>
    <w:rsid w:val="00B56B8B"/>
    <w:rsid w:val="00B577AA"/>
    <w:rsid w:val="00B63700"/>
    <w:rsid w:val="00B66B24"/>
    <w:rsid w:val="00B75D6B"/>
    <w:rsid w:val="00BA1988"/>
    <w:rsid w:val="00BA5938"/>
    <w:rsid w:val="00BD7916"/>
    <w:rsid w:val="00BE05F5"/>
    <w:rsid w:val="00BF73D6"/>
    <w:rsid w:val="00C03BE1"/>
    <w:rsid w:val="00C12B3A"/>
    <w:rsid w:val="00C134C8"/>
    <w:rsid w:val="00C27A95"/>
    <w:rsid w:val="00C32298"/>
    <w:rsid w:val="00C32562"/>
    <w:rsid w:val="00C35592"/>
    <w:rsid w:val="00C36556"/>
    <w:rsid w:val="00C45149"/>
    <w:rsid w:val="00C51F15"/>
    <w:rsid w:val="00C5415B"/>
    <w:rsid w:val="00C90E09"/>
    <w:rsid w:val="00C9130B"/>
    <w:rsid w:val="00C936B2"/>
    <w:rsid w:val="00CA4B8D"/>
    <w:rsid w:val="00CA5F41"/>
    <w:rsid w:val="00CB732A"/>
    <w:rsid w:val="00CD0FCD"/>
    <w:rsid w:val="00CE0299"/>
    <w:rsid w:val="00CE6689"/>
    <w:rsid w:val="00CF27BB"/>
    <w:rsid w:val="00CF70DD"/>
    <w:rsid w:val="00D15EC8"/>
    <w:rsid w:val="00D16C98"/>
    <w:rsid w:val="00D21F45"/>
    <w:rsid w:val="00D278D2"/>
    <w:rsid w:val="00D3054A"/>
    <w:rsid w:val="00D367A4"/>
    <w:rsid w:val="00D45C04"/>
    <w:rsid w:val="00D47F11"/>
    <w:rsid w:val="00D536BD"/>
    <w:rsid w:val="00D73B76"/>
    <w:rsid w:val="00D74AE6"/>
    <w:rsid w:val="00D75046"/>
    <w:rsid w:val="00D75B92"/>
    <w:rsid w:val="00D80AAE"/>
    <w:rsid w:val="00D82D32"/>
    <w:rsid w:val="00D8439E"/>
    <w:rsid w:val="00D86A5E"/>
    <w:rsid w:val="00D87101"/>
    <w:rsid w:val="00DA29EF"/>
    <w:rsid w:val="00DA2D31"/>
    <w:rsid w:val="00DD0BF5"/>
    <w:rsid w:val="00DD25AC"/>
    <w:rsid w:val="00DE7CF7"/>
    <w:rsid w:val="00DF3B3C"/>
    <w:rsid w:val="00E03811"/>
    <w:rsid w:val="00E115CE"/>
    <w:rsid w:val="00E351DE"/>
    <w:rsid w:val="00E36E84"/>
    <w:rsid w:val="00E527C0"/>
    <w:rsid w:val="00E53AEA"/>
    <w:rsid w:val="00E6445C"/>
    <w:rsid w:val="00EA30D4"/>
    <w:rsid w:val="00EA7E80"/>
    <w:rsid w:val="00EC3047"/>
    <w:rsid w:val="00F0053A"/>
    <w:rsid w:val="00F123CE"/>
    <w:rsid w:val="00F367C2"/>
    <w:rsid w:val="00F40019"/>
    <w:rsid w:val="00F4787E"/>
    <w:rsid w:val="00F51B90"/>
    <w:rsid w:val="00F63193"/>
    <w:rsid w:val="00F71969"/>
    <w:rsid w:val="00F81062"/>
    <w:rsid w:val="00F81AAA"/>
    <w:rsid w:val="00F83719"/>
    <w:rsid w:val="00F848D5"/>
    <w:rsid w:val="00F84A4B"/>
    <w:rsid w:val="00F87A11"/>
    <w:rsid w:val="00F90EEE"/>
    <w:rsid w:val="00F92FF4"/>
    <w:rsid w:val="00FB1555"/>
    <w:rsid w:val="00FC589C"/>
    <w:rsid w:val="00FD5C51"/>
    <w:rsid w:val="00FD8A04"/>
    <w:rsid w:val="00FF6415"/>
    <w:rsid w:val="016E0259"/>
    <w:rsid w:val="0710BCF0"/>
    <w:rsid w:val="0C98E1A5"/>
    <w:rsid w:val="0E00EB6E"/>
    <w:rsid w:val="0FF820F4"/>
    <w:rsid w:val="123444A8"/>
    <w:rsid w:val="123EF0E6"/>
    <w:rsid w:val="140A7958"/>
    <w:rsid w:val="158BEC88"/>
    <w:rsid w:val="1596B06F"/>
    <w:rsid w:val="1A7D98FD"/>
    <w:rsid w:val="1AC77EDF"/>
    <w:rsid w:val="1CAC1E6E"/>
    <w:rsid w:val="1DD68FD4"/>
    <w:rsid w:val="1E89714A"/>
    <w:rsid w:val="1F5CC975"/>
    <w:rsid w:val="20F970B6"/>
    <w:rsid w:val="219667B5"/>
    <w:rsid w:val="237385DA"/>
    <w:rsid w:val="242B9469"/>
    <w:rsid w:val="24300364"/>
    <w:rsid w:val="245CB3B5"/>
    <w:rsid w:val="287BA95D"/>
    <w:rsid w:val="2C630249"/>
    <w:rsid w:val="2DA46536"/>
    <w:rsid w:val="2E67B5AF"/>
    <w:rsid w:val="2FCD630F"/>
    <w:rsid w:val="2FFF1B4B"/>
    <w:rsid w:val="32F6C75B"/>
    <w:rsid w:val="34B49162"/>
    <w:rsid w:val="355E0377"/>
    <w:rsid w:val="35C84506"/>
    <w:rsid w:val="35E9712E"/>
    <w:rsid w:val="362030E3"/>
    <w:rsid w:val="3733414D"/>
    <w:rsid w:val="407E88CD"/>
    <w:rsid w:val="4149DF71"/>
    <w:rsid w:val="4431F5D0"/>
    <w:rsid w:val="45C7B593"/>
    <w:rsid w:val="48FF5655"/>
    <w:rsid w:val="49E23BAA"/>
    <w:rsid w:val="49F73AC5"/>
    <w:rsid w:val="4A007829"/>
    <w:rsid w:val="4A65B3F2"/>
    <w:rsid w:val="4B5CB719"/>
    <w:rsid w:val="4B637FBE"/>
    <w:rsid w:val="4C5E0F8C"/>
    <w:rsid w:val="4DD80577"/>
    <w:rsid w:val="4EBE14AD"/>
    <w:rsid w:val="50E80269"/>
    <w:rsid w:val="51518029"/>
    <w:rsid w:val="51CF6EEB"/>
    <w:rsid w:val="52E33F52"/>
    <w:rsid w:val="560BC8EF"/>
    <w:rsid w:val="562150F6"/>
    <w:rsid w:val="567A81AB"/>
    <w:rsid w:val="56CFE6C0"/>
    <w:rsid w:val="57582702"/>
    <w:rsid w:val="5B192E00"/>
    <w:rsid w:val="5B70F35C"/>
    <w:rsid w:val="5C0760AF"/>
    <w:rsid w:val="5D26E4BB"/>
    <w:rsid w:val="5ED7F092"/>
    <w:rsid w:val="5FB09118"/>
    <w:rsid w:val="616052D6"/>
    <w:rsid w:val="61DA2FDC"/>
    <w:rsid w:val="623C9838"/>
    <w:rsid w:val="629F2EE5"/>
    <w:rsid w:val="6428DD36"/>
    <w:rsid w:val="6599FE9F"/>
    <w:rsid w:val="65DE578B"/>
    <w:rsid w:val="65F457BF"/>
    <w:rsid w:val="66CA868F"/>
    <w:rsid w:val="66E54BBA"/>
    <w:rsid w:val="6955B553"/>
    <w:rsid w:val="6A70239F"/>
    <w:rsid w:val="6CF64913"/>
    <w:rsid w:val="706A4471"/>
    <w:rsid w:val="7124DD7F"/>
    <w:rsid w:val="72011F40"/>
    <w:rsid w:val="72E8D6AD"/>
    <w:rsid w:val="73889D09"/>
    <w:rsid w:val="73DB0A57"/>
    <w:rsid w:val="761A4848"/>
    <w:rsid w:val="765BFF99"/>
    <w:rsid w:val="77D9D1D4"/>
    <w:rsid w:val="78D0C16D"/>
    <w:rsid w:val="7951E90A"/>
    <w:rsid w:val="79CD599E"/>
    <w:rsid w:val="79EBAF61"/>
    <w:rsid w:val="7B950432"/>
    <w:rsid w:val="7C81AA93"/>
    <w:rsid w:val="7DC193F0"/>
    <w:rsid w:val="7EBD763F"/>
    <w:rsid w:val="7F575377"/>
    <w:rsid w:val="7FA7B5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6A42AE6"/>
  <w15:chartTrackingRefBased/>
  <w15:docId w15:val="{095BAD81-8D94-487F-8F26-94F0EE7F90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75275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D75B92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D75B92"/>
    <w:rPr>
      <w:color w:val="605E5C"/>
      <w:shd w:val="clear" w:color="auto" w:fill="E1DFDD"/>
    </w:rPr>
  </w:style>
  <w:style w:type="character" w:styleId="a6">
    <w:name w:val="FollowedHyperlink"/>
    <w:basedOn w:val="a0"/>
    <w:uiPriority w:val="99"/>
    <w:semiHidden/>
    <w:unhideWhenUsed/>
    <w:rsid w:val="00CE0299"/>
    <w:rPr>
      <w:color w:val="954F72" w:themeColor="followedHyperlink"/>
      <w:u w:val="single"/>
    </w:rPr>
  </w:style>
  <w:style w:type="paragraph" w:styleId="a7">
    <w:name w:val="Title"/>
    <w:basedOn w:val="a"/>
    <w:next w:val="a"/>
    <w:link w:val="a8"/>
    <w:uiPriority w:val="10"/>
    <w:qFormat/>
    <w:rsid w:val="004873FF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8">
    <w:name w:val="标题 字符"/>
    <w:basedOn w:val="a0"/>
    <w:link w:val="a7"/>
    <w:uiPriority w:val="10"/>
    <w:rsid w:val="004873FF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9">
    <w:name w:val="header"/>
    <w:basedOn w:val="a"/>
    <w:link w:val="aa"/>
    <w:uiPriority w:val="99"/>
    <w:unhideWhenUsed/>
    <w:rsid w:val="0092157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a">
    <w:name w:val="页眉 字符"/>
    <w:basedOn w:val="a0"/>
    <w:link w:val="a9"/>
    <w:uiPriority w:val="99"/>
    <w:rsid w:val="0092157E"/>
    <w:rPr>
      <w:sz w:val="18"/>
      <w:szCs w:val="18"/>
    </w:rPr>
  </w:style>
  <w:style w:type="paragraph" w:styleId="ab">
    <w:name w:val="footer"/>
    <w:basedOn w:val="a"/>
    <w:link w:val="ac"/>
    <w:uiPriority w:val="99"/>
    <w:unhideWhenUsed/>
    <w:rsid w:val="0092157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c">
    <w:name w:val="页脚 字符"/>
    <w:basedOn w:val="a0"/>
    <w:link w:val="ab"/>
    <w:uiPriority w:val="99"/>
    <w:rsid w:val="0092157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9429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96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94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53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69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382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029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5.emf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7" Type="http://schemas.openxmlformats.org/officeDocument/2006/relationships/settings" Target="settings.xml"/><Relationship Id="rId12" Type="http://schemas.openxmlformats.org/officeDocument/2006/relationships/hyperlink" Target="http://www.ocean.slb.com" TargetMode="External"/><Relationship Id="rId17" Type="http://schemas.openxmlformats.org/officeDocument/2006/relationships/hyperlink" Target="https://www.dataiku.com/product/get-started/" TargetMode="External"/><Relationship Id="rId25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eader" Target="header3.xml"/><Relationship Id="rId5" Type="http://schemas.openxmlformats.org/officeDocument/2006/relationships/numbering" Target="numbering.xml"/><Relationship Id="rId15" Type="http://schemas.openxmlformats.org/officeDocument/2006/relationships/image" Target="media/image3.emf"/><Relationship Id="rId23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6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academy.dataiku.com/page/learning-paths" TargetMode="External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E6E961ED736A54AAABBD790BB717220" ma:contentTypeVersion="10" ma:contentTypeDescription="Create a new document." ma:contentTypeScope="" ma:versionID="9d1117705a6f38e212685e8df2acdbd9">
  <xsd:schema xmlns:xsd="http://www.w3.org/2001/XMLSchema" xmlns:xs="http://www.w3.org/2001/XMLSchema" xmlns:p="http://schemas.microsoft.com/office/2006/metadata/properties" xmlns:ns2="7fc290c2-7c2f-40e4-8c8f-3b05b95b694e" xmlns:ns3="cf1b8c82-def6-49f3-b492-5c4da48cc0a4" targetNamespace="http://schemas.microsoft.com/office/2006/metadata/properties" ma:root="true" ma:fieldsID="1e016e28e69f0a9b8dc8427aa183cba8" ns2:_="" ns3:_="">
    <xsd:import namespace="7fc290c2-7c2f-40e4-8c8f-3b05b95b694e"/>
    <xsd:import namespace="cf1b8c82-def6-49f3-b492-5c4da48cc0a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c290c2-7c2f-40e4-8c8f-3b05b95b694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1b8c82-def6-49f3-b492-5c4da48cc0a4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2B739B6-F233-4F3E-A909-F32B009D15A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8B999F5-6E43-4E85-9E73-0E46E660C75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fc290c2-7c2f-40e4-8c8f-3b05b95b694e"/>
    <ds:schemaRef ds:uri="cf1b8c82-def6-49f3-b492-5c4da48cc0a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F924BF7-C401-474B-9299-C10FD90FF0D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50A432E-46D3-41A5-B7E8-9552337E50A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8</Pages>
  <Words>438</Words>
  <Characters>2503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Xin Zhong</dc:creator>
  <cp:keywords/>
  <dc:description/>
  <cp:lastModifiedBy>Lenovo</cp:lastModifiedBy>
  <cp:revision>12</cp:revision>
  <dcterms:created xsi:type="dcterms:W3CDTF">2022-02-23T07:27:00Z</dcterms:created>
  <dcterms:modified xsi:type="dcterms:W3CDTF">2022-03-10T08:50:00Z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0x0101007E6E961ED736A54AAABBD790BB717220</vt:lpwstr>
  </property>
  <property fmtid="{D5CDD505-2E9C-101B-9397-08002B2CF9AE}" pid="3" name="MSIP_Label_585f1f62-8d2b-4457-869c-0a13c6549635_Enabled">
    <vt:lpwstr>True</vt:lpwstr>
  </property>
  <property fmtid="{D5CDD505-2E9C-101B-9397-08002B2CF9AE}" pid="4" name="MSIP_Label_585f1f62-8d2b-4457-869c-0a13c6549635_SiteId">
    <vt:lpwstr>41ff26dc-250f-4b13-8981-739be8610c21</vt:lpwstr>
  </property>
  <property fmtid="{D5CDD505-2E9C-101B-9397-08002B2CF9AE}" pid="5" name="MSIP_Label_585f1f62-8d2b-4457-869c-0a13c6549635_Owner">
    <vt:lpwstr>XZhong4@slb.com</vt:lpwstr>
  </property>
  <property fmtid="{D5CDD505-2E9C-101B-9397-08002B2CF9AE}" pid="6" name="MSIP_Label_585f1f62-8d2b-4457-869c-0a13c6549635_SetDate">
    <vt:lpwstr>2021-02-05T06:55:37.8263727Z</vt:lpwstr>
  </property>
  <property fmtid="{D5CDD505-2E9C-101B-9397-08002B2CF9AE}" pid="7" name="MSIP_Label_585f1f62-8d2b-4457-869c-0a13c6549635_Name">
    <vt:lpwstr>Private</vt:lpwstr>
  </property>
  <property fmtid="{D5CDD505-2E9C-101B-9397-08002B2CF9AE}" pid="8" name="MSIP_Label_585f1f62-8d2b-4457-869c-0a13c6549635_Application">
    <vt:lpwstr>Microsoft Azure Information Protection</vt:lpwstr>
  </property>
  <property fmtid="{D5CDD505-2E9C-101B-9397-08002B2CF9AE}" pid="9" name="MSIP_Label_585f1f62-8d2b-4457-869c-0a13c6549635_ActionId">
    <vt:lpwstr>042e1f06-7877-4962-9144-9a65ba52685b</vt:lpwstr>
  </property>
  <property fmtid="{D5CDD505-2E9C-101B-9397-08002B2CF9AE}" pid="10" name="MSIP_Label_585f1f62-8d2b-4457-869c-0a13c6549635_Extended_MSFT_Method">
    <vt:lpwstr>Automatic</vt:lpwstr>
  </property>
  <property fmtid="{D5CDD505-2E9C-101B-9397-08002B2CF9AE}" pid="11" name="MSIP_Label_8bb759f6-5337-4dc5-b19b-e74b6da11f8f_Enabled">
    <vt:lpwstr>True</vt:lpwstr>
  </property>
  <property fmtid="{D5CDD505-2E9C-101B-9397-08002B2CF9AE}" pid="12" name="MSIP_Label_8bb759f6-5337-4dc5-b19b-e74b6da11f8f_SiteId">
    <vt:lpwstr>41ff26dc-250f-4b13-8981-739be8610c21</vt:lpwstr>
  </property>
  <property fmtid="{D5CDD505-2E9C-101B-9397-08002B2CF9AE}" pid="13" name="MSIP_Label_8bb759f6-5337-4dc5-b19b-e74b6da11f8f_Owner">
    <vt:lpwstr>XZhong4@slb.com</vt:lpwstr>
  </property>
  <property fmtid="{D5CDD505-2E9C-101B-9397-08002B2CF9AE}" pid="14" name="MSIP_Label_8bb759f6-5337-4dc5-b19b-e74b6da11f8f_SetDate">
    <vt:lpwstr>2021-02-05T06:55:37.8263727Z</vt:lpwstr>
  </property>
  <property fmtid="{D5CDD505-2E9C-101B-9397-08002B2CF9AE}" pid="15" name="MSIP_Label_8bb759f6-5337-4dc5-b19b-e74b6da11f8f_Name">
    <vt:lpwstr>Internal</vt:lpwstr>
  </property>
  <property fmtid="{D5CDD505-2E9C-101B-9397-08002B2CF9AE}" pid="16" name="MSIP_Label_8bb759f6-5337-4dc5-b19b-e74b6da11f8f_Application">
    <vt:lpwstr>Microsoft Azure Information Protection</vt:lpwstr>
  </property>
  <property fmtid="{D5CDD505-2E9C-101B-9397-08002B2CF9AE}" pid="17" name="MSIP_Label_8bb759f6-5337-4dc5-b19b-e74b6da11f8f_ActionId">
    <vt:lpwstr>042e1f06-7877-4962-9144-9a65ba52685b</vt:lpwstr>
  </property>
  <property fmtid="{D5CDD505-2E9C-101B-9397-08002B2CF9AE}" pid="18" name="MSIP_Label_8bb759f6-5337-4dc5-b19b-e74b6da11f8f_Parent">
    <vt:lpwstr>585f1f62-8d2b-4457-869c-0a13c6549635</vt:lpwstr>
  </property>
  <property fmtid="{D5CDD505-2E9C-101B-9397-08002B2CF9AE}" pid="19" name="MSIP_Label_8bb759f6-5337-4dc5-b19b-e74b6da11f8f_Extended_MSFT_Method">
    <vt:lpwstr>Automatic</vt:lpwstr>
  </property>
  <property fmtid="{D5CDD505-2E9C-101B-9397-08002B2CF9AE}" pid="20" name="Sensitivity">
    <vt:lpwstr>Private Internal</vt:lpwstr>
  </property>
</Properties>
</file>