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207D3" w14:textId="6B1962A8" w:rsidR="003D233D" w:rsidRPr="00A81C90" w:rsidRDefault="003D233D" w:rsidP="00612163">
      <w:pPr>
        <w:jc w:val="center"/>
        <w:rPr>
          <w:rStyle w:val="fontstyle01"/>
          <w:rFonts w:ascii="方正小标宋简体" w:eastAsia="方正小标宋简体" w:hint="eastAsia"/>
          <w:sz w:val="32"/>
        </w:rPr>
      </w:pPr>
      <w:r w:rsidRPr="00A81C90">
        <w:rPr>
          <w:rStyle w:val="fontstyle01"/>
          <w:rFonts w:ascii="方正小标宋简体" w:eastAsia="方正小标宋简体" w:hint="eastAsia"/>
          <w:sz w:val="32"/>
        </w:rPr>
        <w:t>第十</w:t>
      </w:r>
      <w:r w:rsidR="00A55B2D">
        <w:rPr>
          <w:rStyle w:val="fontstyle01"/>
          <w:rFonts w:ascii="方正小标宋简体" w:eastAsia="方正小标宋简体" w:hint="eastAsia"/>
          <w:sz w:val="32"/>
        </w:rPr>
        <w:t>二</w:t>
      </w:r>
      <w:r w:rsidRPr="00A81C90">
        <w:rPr>
          <w:rStyle w:val="fontstyle01"/>
          <w:rFonts w:ascii="方正小标宋简体" w:eastAsia="方正小标宋简体" w:hint="eastAsia"/>
          <w:sz w:val="32"/>
        </w:rPr>
        <w:t>届中国石油工程设计大赛软件开发类比赛说明</w:t>
      </w:r>
    </w:p>
    <w:p w14:paraId="12CAF6B6" w14:textId="2C7CF4DE" w:rsidR="00955AF0" w:rsidRPr="00612163" w:rsidRDefault="00656154" w:rsidP="00A81C90">
      <w:pPr>
        <w:spacing w:beforeLines="100" w:before="312"/>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第十</w:t>
      </w:r>
      <w:r w:rsidR="00172670">
        <w:rPr>
          <w:rFonts w:ascii="Times New Roman" w:eastAsia="仿宋_GB2312" w:hAnsi="Times New Roman" w:cs="Times New Roman" w:hint="eastAsia"/>
          <w:color w:val="333333"/>
          <w:sz w:val="28"/>
          <w:szCs w:val="28"/>
        </w:rPr>
        <w:t>二</w:t>
      </w:r>
      <w:r w:rsidRPr="00612163">
        <w:rPr>
          <w:rFonts w:ascii="Times New Roman" w:eastAsia="仿宋_GB2312" w:hAnsi="Times New Roman" w:cs="Times New Roman"/>
          <w:color w:val="333333"/>
          <w:sz w:val="28"/>
          <w:szCs w:val="28"/>
        </w:rPr>
        <w:t>届中国石油工程设计大赛软件开发类比赛要求选手根据赛题的主题要求，基于</w:t>
      </w:r>
      <w:r w:rsidR="00172670">
        <w:rPr>
          <w:rFonts w:ascii="Times New Roman" w:eastAsia="仿宋_GB2312" w:hAnsi="Times New Roman" w:cs="Times New Roman" w:hint="eastAsia"/>
          <w:color w:val="333333"/>
          <w:sz w:val="28"/>
          <w:szCs w:val="28"/>
        </w:rPr>
        <w:t>Ocean</w:t>
      </w:r>
      <w:r w:rsidR="00172670">
        <w:rPr>
          <w:rFonts w:ascii="Times New Roman" w:eastAsia="仿宋_GB2312" w:hAnsi="Times New Roman" w:cs="Times New Roman"/>
          <w:color w:val="333333"/>
          <w:sz w:val="28"/>
          <w:szCs w:val="28"/>
        </w:rPr>
        <w:t xml:space="preserve"> + </w:t>
      </w:r>
      <w:r w:rsidRPr="00612163">
        <w:rPr>
          <w:rFonts w:ascii="Times New Roman" w:eastAsia="仿宋_GB2312" w:hAnsi="Times New Roman" w:cs="Times New Roman"/>
          <w:color w:val="333333"/>
          <w:sz w:val="28"/>
          <w:szCs w:val="28"/>
        </w:rPr>
        <w:t>Dataiku</w:t>
      </w:r>
      <w:r w:rsidRPr="00612163">
        <w:rPr>
          <w:rFonts w:ascii="Times New Roman" w:eastAsia="仿宋_GB2312" w:hAnsi="Times New Roman" w:cs="Times New Roman"/>
          <w:color w:val="333333"/>
          <w:sz w:val="28"/>
          <w:szCs w:val="28"/>
        </w:rPr>
        <w:t>平台进行软件开发，作品完成后，提交程序工区、代码、用户手册等，由斯伦贝谢公司邀请相关专家进行评审，语言环境为</w:t>
      </w:r>
      <w:r w:rsidR="00D72D03">
        <w:rPr>
          <w:rFonts w:ascii="Times New Roman" w:eastAsia="仿宋_GB2312" w:hAnsi="Times New Roman" w:cs="Times New Roman" w:hint="eastAsia"/>
          <w:sz w:val="28"/>
          <w:szCs w:val="28"/>
        </w:rPr>
        <w:t>中</w:t>
      </w:r>
      <w:r w:rsidRPr="00612163">
        <w:rPr>
          <w:rFonts w:ascii="Times New Roman" w:eastAsia="仿宋_GB2312" w:hAnsi="Times New Roman" w:cs="Times New Roman"/>
          <w:sz w:val="28"/>
          <w:szCs w:val="28"/>
        </w:rPr>
        <w:t>文</w:t>
      </w:r>
      <w:r w:rsidR="005E3517">
        <w:rPr>
          <w:rFonts w:ascii="Times New Roman" w:eastAsia="仿宋_GB2312" w:hAnsi="Times New Roman" w:cs="Times New Roman" w:hint="eastAsia"/>
          <w:sz w:val="28"/>
          <w:szCs w:val="28"/>
        </w:rPr>
        <w:t>答辩</w:t>
      </w:r>
      <w:r w:rsidRPr="00612163">
        <w:rPr>
          <w:rFonts w:ascii="Times New Roman" w:eastAsia="仿宋_GB2312" w:hAnsi="Times New Roman" w:cs="Times New Roman"/>
          <w:color w:val="333333"/>
          <w:sz w:val="28"/>
          <w:szCs w:val="28"/>
        </w:rPr>
        <w:t>。</w:t>
      </w:r>
    </w:p>
    <w:p w14:paraId="52C02A60" w14:textId="7A3AADC7" w:rsidR="00656154" w:rsidRPr="00A81C90" w:rsidRDefault="00656154" w:rsidP="00612163">
      <w:pPr>
        <w:ind w:firstLineChars="200" w:firstLine="560"/>
        <w:rPr>
          <w:rFonts w:ascii="Times New Roman" w:eastAsia="仿宋_GB2312" w:hAnsi="Times New Roman" w:cs="Times New Roman"/>
          <w:color w:val="000000" w:themeColor="text1"/>
          <w:sz w:val="28"/>
          <w:szCs w:val="28"/>
        </w:rPr>
      </w:pPr>
      <w:r w:rsidRPr="00612163">
        <w:rPr>
          <w:rFonts w:ascii="Times New Roman" w:eastAsia="仿宋_GB2312" w:hAnsi="Times New Roman" w:cs="Times New Roman"/>
          <w:color w:val="333333"/>
          <w:sz w:val="28"/>
          <w:szCs w:val="28"/>
        </w:rPr>
        <w:t>参赛团队需登录中国石油工程设计大赛注册、评审系统，注册组别为软件开发类，参赛团队报名截止时间为</w:t>
      </w:r>
      <w:r w:rsidRPr="00A81C90">
        <w:rPr>
          <w:rFonts w:ascii="Times New Roman" w:eastAsia="仿宋_GB2312" w:hAnsi="Times New Roman" w:cs="Times New Roman"/>
          <w:color w:val="000000" w:themeColor="text1"/>
          <w:sz w:val="28"/>
          <w:szCs w:val="28"/>
        </w:rPr>
        <w:t>202</w:t>
      </w:r>
      <w:r w:rsidR="00172670">
        <w:rPr>
          <w:rFonts w:ascii="Times New Roman" w:eastAsia="仿宋_GB2312" w:hAnsi="Times New Roman" w:cs="Times New Roman"/>
          <w:color w:val="000000" w:themeColor="text1"/>
          <w:sz w:val="28"/>
          <w:szCs w:val="28"/>
        </w:rPr>
        <w:t>2</w:t>
      </w:r>
      <w:r w:rsidRPr="00A81C90">
        <w:rPr>
          <w:rFonts w:ascii="Times New Roman" w:eastAsia="仿宋_GB2312" w:hAnsi="Times New Roman" w:cs="Times New Roman"/>
          <w:color w:val="000000" w:themeColor="text1"/>
          <w:sz w:val="28"/>
          <w:szCs w:val="28"/>
        </w:rPr>
        <w:t>年</w:t>
      </w:r>
      <w:r w:rsidR="008104DF" w:rsidRPr="00A81C90">
        <w:rPr>
          <w:rFonts w:ascii="Times New Roman" w:eastAsia="仿宋_GB2312" w:hAnsi="Times New Roman" w:cs="Times New Roman"/>
          <w:color w:val="000000" w:themeColor="text1"/>
          <w:sz w:val="28"/>
          <w:szCs w:val="28"/>
        </w:rPr>
        <w:t>3</w:t>
      </w:r>
      <w:r w:rsidRPr="00A81C90">
        <w:rPr>
          <w:rFonts w:ascii="Times New Roman" w:eastAsia="仿宋_GB2312" w:hAnsi="Times New Roman" w:cs="Times New Roman"/>
          <w:color w:val="000000" w:themeColor="text1"/>
          <w:sz w:val="28"/>
          <w:szCs w:val="28"/>
        </w:rPr>
        <w:t>月</w:t>
      </w:r>
      <w:r w:rsidR="008104DF" w:rsidRPr="00A81C90">
        <w:rPr>
          <w:rFonts w:ascii="Times New Roman" w:eastAsia="仿宋_GB2312" w:hAnsi="Times New Roman" w:cs="Times New Roman"/>
          <w:color w:val="000000" w:themeColor="text1"/>
          <w:sz w:val="28"/>
          <w:szCs w:val="28"/>
        </w:rPr>
        <w:t>2</w:t>
      </w:r>
      <w:r w:rsidR="00FD6D3E">
        <w:rPr>
          <w:rFonts w:ascii="Times New Roman" w:eastAsia="仿宋_GB2312" w:hAnsi="Times New Roman" w:cs="Times New Roman"/>
          <w:color w:val="000000" w:themeColor="text1"/>
          <w:sz w:val="28"/>
          <w:szCs w:val="28"/>
        </w:rPr>
        <w:t>7</w:t>
      </w:r>
      <w:r w:rsidRPr="00A81C90">
        <w:rPr>
          <w:rFonts w:ascii="Times New Roman" w:eastAsia="仿宋_GB2312" w:hAnsi="Times New Roman" w:cs="Times New Roman"/>
          <w:color w:val="000000" w:themeColor="text1"/>
          <w:sz w:val="28"/>
          <w:szCs w:val="28"/>
        </w:rPr>
        <w:t>日</w:t>
      </w:r>
      <w:r w:rsidRPr="00A81C90">
        <w:rPr>
          <w:rFonts w:ascii="Times New Roman" w:eastAsia="仿宋_GB2312" w:hAnsi="Times New Roman" w:cs="Times New Roman"/>
          <w:color w:val="000000" w:themeColor="text1"/>
          <w:sz w:val="28"/>
          <w:szCs w:val="28"/>
        </w:rPr>
        <w:t>23</w:t>
      </w:r>
      <w:r w:rsidR="00612163" w:rsidRPr="00A81C90">
        <w:rPr>
          <w:rFonts w:ascii="Times New Roman" w:eastAsia="仿宋_GB2312" w:hAnsi="Times New Roman" w:cs="Times New Roman" w:hint="eastAsia"/>
          <w:color w:val="000000" w:themeColor="text1"/>
          <w:sz w:val="28"/>
          <w:szCs w:val="28"/>
        </w:rPr>
        <w:t>:</w:t>
      </w:r>
      <w:r w:rsidRPr="00A81C90">
        <w:rPr>
          <w:rFonts w:ascii="Times New Roman" w:eastAsia="仿宋_GB2312" w:hAnsi="Times New Roman" w:cs="Times New Roman"/>
          <w:color w:val="000000" w:themeColor="text1"/>
          <w:sz w:val="28"/>
          <w:szCs w:val="28"/>
        </w:rPr>
        <w:t>59</w:t>
      </w:r>
      <w:r w:rsidR="00955AF0" w:rsidRPr="00A81C90">
        <w:rPr>
          <w:rFonts w:ascii="Times New Roman" w:eastAsia="仿宋_GB2312" w:hAnsi="Times New Roman" w:cs="Times New Roman"/>
          <w:color w:val="000000" w:themeColor="text1"/>
          <w:sz w:val="28"/>
          <w:szCs w:val="28"/>
        </w:rPr>
        <w:t>。</w:t>
      </w:r>
    </w:p>
    <w:p w14:paraId="6E789E47" w14:textId="77777777" w:rsidR="00D91613"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一、参赛流程</w:t>
      </w:r>
    </w:p>
    <w:p w14:paraId="15094D9B" w14:textId="15426C88" w:rsidR="000E4FAB" w:rsidRPr="00A81C90" w:rsidRDefault="00D91613" w:rsidP="00612163">
      <w:pPr>
        <w:ind w:firstLineChars="200" w:firstLine="560"/>
        <w:rPr>
          <w:rFonts w:ascii="Times New Roman" w:eastAsia="仿宋_GB2312" w:hAnsi="Times New Roman" w:cs="Times New Roman"/>
          <w:color w:val="000000" w:themeColor="text1"/>
          <w:sz w:val="28"/>
          <w:szCs w:val="28"/>
        </w:rPr>
      </w:pPr>
      <w:r w:rsidRPr="00612163">
        <w:rPr>
          <w:rFonts w:ascii="Times New Roman" w:eastAsia="仿宋_GB2312" w:hAnsi="Times New Roman" w:cs="Times New Roman"/>
          <w:color w:val="333333"/>
          <w:sz w:val="28"/>
          <w:szCs w:val="28"/>
        </w:rPr>
        <w:t xml:space="preserve">1. </w:t>
      </w:r>
      <w:r w:rsidRPr="00612163">
        <w:rPr>
          <w:rFonts w:ascii="Times New Roman" w:eastAsia="仿宋_GB2312" w:hAnsi="Times New Roman" w:cs="Times New Roman"/>
          <w:b/>
          <w:bCs/>
          <w:color w:val="333333"/>
          <w:sz w:val="28"/>
          <w:szCs w:val="28"/>
        </w:rPr>
        <w:t>提交作品摘要</w:t>
      </w:r>
      <w:r w:rsidRPr="00612163">
        <w:rPr>
          <w:rFonts w:ascii="Times New Roman" w:eastAsia="仿宋_GB2312" w:hAnsi="Times New Roman" w:cs="Times New Roman"/>
          <w:color w:val="333333"/>
          <w:sz w:val="28"/>
          <w:szCs w:val="28"/>
        </w:rPr>
        <w:t>。即日起至</w:t>
      </w:r>
      <w:r w:rsidR="00172670">
        <w:rPr>
          <w:rFonts w:ascii="Times New Roman" w:eastAsia="仿宋_GB2312" w:hAnsi="Times New Roman" w:cs="Times New Roman"/>
          <w:color w:val="000000" w:themeColor="text1"/>
          <w:sz w:val="28"/>
          <w:szCs w:val="28"/>
        </w:rPr>
        <w:t>3</w:t>
      </w:r>
      <w:r w:rsidRPr="00A81C90">
        <w:rPr>
          <w:rFonts w:ascii="Times New Roman" w:eastAsia="仿宋_GB2312" w:hAnsi="Times New Roman" w:cs="Times New Roman"/>
          <w:color w:val="000000" w:themeColor="text1"/>
          <w:sz w:val="28"/>
          <w:szCs w:val="28"/>
        </w:rPr>
        <w:t>月</w:t>
      </w:r>
      <w:r w:rsidR="00312522">
        <w:rPr>
          <w:rFonts w:ascii="Times New Roman" w:eastAsia="仿宋_GB2312" w:hAnsi="Times New Roman" w:cs="Times New Roman"/>
          <w:color w:val="000000" w:themeColor="text1"/>
          <w:sz w:val="28"/>
          <w:szCs w:val="28"/>
        </w:rPr>
        <w:t>3</w:t>
      </w:r>
      <w:r w:rsidR="004F0AA1">
        <w:rPr>
          <w:rFonts w:ascii="Times New Roman" w:eastAsia="仿宋_GB2312" w:hAnsi="Times New Roman" w:cs="Times New Roman"/>
          <w:color w:val="000000" w:themeColor="text1"/>
          <w:sz w:val="28"/>
          <w:szCs w:val="28"/>
        </w:rPr>
        <w:t>1</w:t>
      </w:r>
      <w:r w:rsidRPr="00A81C90">
        <w:rPr>
          <w:rFonts w:ascii="Times New Roman" w:eastAsia="仿宋_GB2312" w:hAnsi="Times New Roman" w:cs="Times New Roman"/>
          <w:color w:val="000000" w:themeColor="text1"/>
          <w:sz w:val="28"/>
          <w:szCs w:val="28"/>
        </w:rPr>
        <w:t>日</w:t>
      </w:r>
      <w:r w:rsidRPr="00612163">
        <w:rPr>
          <w:rFonts w:ascii="Times New Roman" w:eastAsia="仿宋_GB2312" w:hAnsi="Times New Roman" w:cs="Times New Roman"/>
          <w:color w:val="333333"/>
          <w:sz w:val="28"/>
          <w:szCs w:val="28"/>
        </w:rPr>
        <w:t>，软件开发类参赛团队需登录报名系统提交</w:t>
      </w:r>
      <w:r w:rsidR="00EA0216">
        <w:rPr>
          <w:rFonts w:ascii="Times New Roman" w:eastAsia="仿宋_GB2312" w:hAnsi="Times New Roman" w:cs="Times New Roman" w:hint="eastAsia"/>
          <w:color w:val="333333"/>
          <w:sz w:val="28"/>
          <w:szCs w:val="28"/>
        </w:rPr>
        <w:t>中</w:t>
      </w:r>
      <w:r w:rsidRPr="00612163">
        <w:rPr>
          <w:rFonts w:ascii="Times New Roman" w:eastAsia="仿宋_GB2312" w:hAnsi="Times New Roman" w:cs="Times New Roman"/>
          <w:color w:val="333333"/>
          <w:sz w:val="28"/>
          <w:szCs w:val="28"/>
        </w:rPr>
        <w:t>文摘要（项目计划书），包括但不仅限于</w:t>
      </w:r>
      <w:r w:rsidR="00EA0216">
        <w:rPr>
          <w:rFonts w:ascii="Times New Roman" w:eastAsia="仿宋_GB2312" w:hAnsi="Times New Roman" w:cs="Times New Roman" w:hint="eastAsia"/>
          <w:color w:val="333333"/>
          <w:sz w:val="28"/>
          <w:szCs w:val="28"/>
        </w:rPr>
        <w:t>项目介绍、方法、时间规划、未来计划、总结</w:t>
      </w:r>
      <w:r w:rsidRPr="00A81C90">
        <w:rPr>
          <w:rFonts w:ascii="Times New Roman" w:eastAsia="仿宋_GB2312" w:hAnsi="Times New Roman" w:cs="Times New Roman"/>
          <w:color w:val="000000" w:themeColor="text1"/>
          <w:sz w:val="28"/>
          <w:szCs w:val="28"/>
        </w:rPr>
        <w:t>等五个部分，格式要求</w:t>
      </w:r>
      <w:r w:rsidRPr="00A81C90">
        <w:rPr>
          <w:rFonts w:ascii="Times New Roman" w:eastAsia="仿宋_GB2312" w:hAnsi="Times New Roman" w:cs="Times New Roman"/>
          <w:color w:val="000000" w:themeColor="text1"/>
          <w:sz w:val="28"/>
          <w:szCs w:val="28"/>
        </w:rPr>
        <w:t>“</w:t>
      </w:r>
      <w:r w:rsidRPr="00A81C90">
        <w:rPr>
          <w:rFonts w:ascii="Times New Roman" w:eastAsia="仿宋_GB2312" w:hAnsi="Times New Roman" w:cs="Times New Roman"/>
          <w:color w:val="000000" w:themeColor="text1"/>
          <w:sz w:val="28"/>
          <w:szCs w:val="28"/>
        </w:rPr>
        <w:t>字体为</w:t>
      </w:r>
      <w:r w:rsidR="00EA0216">
        <w:rPr>
          <w:rFonts w:ascii="Times New Roman" w:eastAsia="仿宋_GB2312" w:hAnsi="Times New Roman" w:cs="Times New Roman" w:hint="eastAsia"/>
          <w:color w:val="000000" w:themeColor="text1"/>
          <w:sz w:val="28"/>
          <w:szCs w:val="28"/>
        </w:rPr>
        <w:t>宋体</w:t>
      </w:r>
      <w:r w:rsidR="00831E0F">
        <w:rPr>
          <w:rFonts w:ascii="Times New Roman" w:eastAsia="仿宋_GB2312" w:hAnsi="Times New Roman" w:cs="Times New Roman" w:hint="eastAsia"/>
          <w:color w:val="000000" w:themeColor="text1"/>
          <w:sz w:val="28"/>
          <w:szCs w:val="28"/>
        </w:rPr>
        <w:t>四</w:t>
      </w:r>
      <w:r w:rsidRPr="00A81C90">
        <w:rPr>
          <w:rFonts w:ascii="Times New Roman" w:eastAsia="仿宋_GB2312" w:hAnsi="Times New Roman" w:cs="Times New Roman"/>
          <w:color w:val="000000" w:themeColor="text1"/>
          <w:sz w:val="28"/>
          <w:szCs w:val="28"/>
        </w:rPr>
        <w:t>号，双倍行距</w:t>
      </w:r>
      <w:r w:rsidRPr="00A81C90">
        <w:rPr>
          <w:rFonts w:ascii="Times New Roman" w:eastAsia="仿宋_GB2312" w:hAnsi="Times New Roman" w:cs="Times New Roman"/>
          <w:color w:val="000000" w:themeColor="text1"/>
          <w:sz w:val="28"/>
          <w:szCs w:val="28"/>
        </w:rPr>
        <w:t>”</w:t>
      </w:r>
      <w:r w:rsidRPr="00A81C90">
        <w:rPr>
          <w:rFonts w:ascii="Times New Roman" w:eastAsia="仿宋_GB2312" w:hAnsi="Times New Roman" w:cs="Times New Roman"/>
          <w:color w:val="000000" w:themeColor="text1"/>
          <w:sz w:val="28"/>
          <w:szCs w:val="28"/>
        </w:rPr>
        <w:t>，不得少于</w:t>
      </w:r>
      <w:r w:rsidRPr="00A81C90">
        <w:rPr>
          <w:rFonts w:ascii="Times New Roman" w:eastAsia="仿宋_GB2312" w:hAnsi="Times New Roman" w:cs="Times New Roman"/>
          <w:color w:val="000000" w:themeColor="text1"/>
          <w:sz w:val="28"/>
          <w:szCs w:val="28"/>
        </w:rPr>
        <w:t>5</w:t>
      </w:r>
      <w:r w:rsidRPr="00A81C90">
        <w:rPr>
          <w:rFonts w:ascii="Times New Roman" w:eastAsia="仿宋_GB2312" w:hAnsi="Times New Roman" w:cs="Times New Roman"/>
          <w:color w:val="000000" w:themeColor="text1"/>
          <w:sz w:val="28"/>
          <w:szCs w:val="28"/>
        </w:rPr>
        <w:t>页；</w:t>
      </w:r>
    </w:p>
    <w:p w14:paraId="69297437" w14:textId="36ADE688" w:rsidR="00540633" w:rsidRPr="00A81C90" w:rsidRDefault="00D91613" w:rsidP="00612163">
      <w:pPr>
        <w:ind w:firstLineChars="200" w:firstLine="560"/>
        <w:rPr>
          <w:rFonts w:ascii="Times New Roman" w:eastAsia="仿宋_GB2312" w:hAnsi="Times New Roman" w:cs="Times New Roman"/>
          <w:color w:val="000000" w:themeColor="text1"/>
          <w:sz w:val="28"/>
          <w:szCs w:val="28"/>
        </w:rPr>
      </w:pPr>
      <w:r w:rsidRPr="00A81C90">
        <w:rPr>
          <w:rFonts w:ascii="Times New Roman" w:eastAsia="仿宋_GB2312" w:hAnsi="Times New Roman" w:cs="Times New Roman"/>
          <w:color w:val="000000" w:themeColor="text1"/>
          <w:sz w:val="28"/>
          <w:szCs w:val="28"/>
        </w:rPr>
        <w:t>2.</w:t>
      </w:r>
      <w:r w:rsidR="00A81C90" w:rsidRPr="00A81C90">
        <w:rPr>
          <w:rFonts w:ascii="Times New Roman" w:eastAsia="仿宋_GB2312" w:hAnsi="Times New Roman" w:cs="Times New Roman"/>
          <w:color w:val="000000" w:themeColor="text1"/>
          <w:sz w:val="28"/>
          <w:szCs w:val="28"/>
        </w:rPr>
        <w:t xml:space="preserve"> </w:t>
      </w:r>
      <w:r w:rsidRPr="00A81C90">
        <w:rPr>
          <w:rFonts w:ascii="Times New Roman" w:eastAsia="仿宋_GB2312" w:hAnsi="Times New Roman" w:cs="Times New Roman"/>
          <w:b/>
          <w:bCs/>
          <w:color w:val="000000" w:themeColor="text1"/>
          <w:sz w:val="28"/>
          <w:szCs w:val="28"/>
        </w:rPr>
        <w:t>公布入围名单</w:t>
      </w:r>
      <w:r w:rsidRPr="00A81C90">
        <w:rPr>
          <w:rFonts w:ascii="Times New Roman" w:eastAsia="仿宋_GB2312" w:hAnsi="Times New Roman" w:cs="Times New Roman"/>
          <w:color w:val="000000" w:themeColor="text1"/>
          <w:sz w:val="28"/>
          <w:szCs w:val="28"/>
        </w:rPr>
        <w:t>。斯伦贝谢相关专家对参赛团队提交的作品摘要进行评审，选拔出可继续研究开发的团队，</w:t>
      </w:r>
      <w:r w:rsidR="00312522">
        <w:rPr>
          <w:rFonts w:ascii="Times New Roman" w:eastAsia="仿宋_GB2312" w:hAnsi="Times New Roman" w:cs="Times New Roman"/>
          <w:color w:val="000000" w:themeColor="text1"/>
          <w:sz w:val="28"/>
          <w:szCs w:val="28"/>
        </w:rPr>
        <w:t>4</w:t>
      </w:r>
      <w:r w:rsidRPr="00A81C90">
        <w:rPr>
          <w:rFonts w:ascii="Times New Roman" w:eastAsia="仿宋_GB2312" w:hAnsi="Times New Roman" w:cs="Times New Roman"/>
          <w:color w:val="000000" w:themeColor="text1"/>
          <w:sz w:val="28"/>
          <w:szCs w:val="28"/>
        </w:rPr>
        <w:t>月</w:t>
      </w:r>
      <w:r w:rsidR="00312522">
        <w:rPr>
          <w:rFonts w:ascii="Times New Roman" w:eastAsia="仿宋_GB2312" w:hAnsi="Times New Roman" w:cs="Times New Roman"/>
          <w:color w:val="000000" w:themeColor="text1"/>
          <w:sz w:val="28"/>
          <w:szCs w:val="28"/>
        </w:rPr>
        <w:t>8</w:t>
      </w:r>
      <w:r w:rsidRPr="00A81C90">
        <w:rPr>
          <w:rFonts w:ascii="Times New Roman" w:eastAsia="仿宋_GB2312" w:hAnsi="Times New Roman" w:cs="Times New Roman"/>
          <w:color w:val="000000" w:themeColor="text1"/>
          <w:sz w:val="28"/>
          <w:szCs w:val="28"/>
        </w:rPr>
        <w:t>日之前将通过大赛官网以及参赛选手邮箱公布入围名单；</w:t>
      </w:r>
    </w:p>
    <w:p w14:paraId="32B8C1AA" w14:textId="6CB43B77" w:rsidR="003D3771" w:rsidRPr="00A81C90" w:rsidRDefault="00D91613" w:rsidP="00612163">
      <w:pPr>
        <w:ind w:firstLineChars="200" w:firstLine="560"/>
        <w:rPr>
          <w:rFonts w:ascii="Times New Roman" w:eastAsia="仿宋_GB2312" w:hAnsi="Times New Roman" w:cs="Times New Roman"/>
          <w:color w:val="000000" w:themeColor="text1"/>
          <w:sz w:val="28"/>
          <w:szCs w:val="28"/>
        </w:rPr>
      </w:pPr>
      <w:r w:rsidRPr="00A81C90">
        <w:rPr>
          <w:rFonts w:ascii="Times New Roman" w:eastAsia="仿宋_GB2312" w:hAnsi="Times New Roman" w:cs="Times New Roman"/>
          <w:color w:val="000000" w:themeColor="text1"/>
          <w:sz w:val="28"/>
          <w:szCs w:val="28"/>
        </w:rPr>
        <w:t>3.</w:t>
      </w:r>
      <w:r w:rsidR="00A81C90" w:rsidRPr="00A81C90">
        <w:rPr>
          <w:rFonts w:ascii="Times New Roman" w:eastAsia="仿宋_GB2312" w:hAnsi="Times New Roman" w:cs="Times New Roman"/>
          <w:color w:val="000000" w:themeColor="text1"/>
          <w:sz w:val="28"/>
          <w:szCs w:val="28"/>
        </w:rPr>
        <w:t xml:space="preserve"> </w:t>
      </w:r>
      <w:r w:rsidRPr="00A81C90">
        <w:rPr>
          <w:rFonts w:ascii="Times New Roman" w:eastAsia="仿宋_GB2312" w:hAnsi="Times New Roman" w:cs="Times New Roman"/>
          <w:b/>
          <w:bCs/>
          <w:color w:val="000000" w:themeColor="text1"/>
          <w:sz w:val="28"/>
          <w:szCs w:val="28"/>
        </w:rPr>
        <w:t>作品中期检查</w:t>
      </w:r>
      <w:r w:rsidRPr="00A81C90">
        <w:rPr>
          <w:rFonts w:ascii="Times New Roman" w:eastAsia="仿宋_GB2312" w:hAnsi="Times New Roman" w:cs="Times New Roman"/>
          <w:color w:val="000000" w:themeColor="text1"/>
          <w:sz w:val="28"/>
          <w:szCs w:val="28"/>
        </w:rPr>
        <w:t>。</w:t>
      </w:r>
      <w:r w:rsidRPr="00A81C90">
        <w:rPr>
          <w:rFonts w:ascii="Times New Roman" w:eastAsia="仿宋_GB2312" w:hAnsi="Times New Roman" w:cs="Times New Roman"/>
          <w:color w:val="000000" w:themeColor="text1"/>
          <w:sz w:val="28"/>
          <w:szCs w:val="28"/>
        </w:rPr>
        <w:t>4</w:t>
      </w:r>
      <w:r w:rsidRPr="00A81C90">
        <w:rPr>
          <w:rFonts w:ascii="Times New Roman" w:eastAsia="仿宋_GB2312" w:hAnsi="Times New Roman" w:cs="Times New Roman"/>
          <w:color w:val="000000" w:themeColor="text1"/>
          <w:sz w:val="28"/>
          <w:szCs w:val="28"/>
        </w:rPr>
        <w:t>月</w:t>
      </w:r>
      <w:r w:rsidR="00FD6D3E">
        <w:rPr>
          <w:rFonts w:ascii="Times New Roman" w:eastAsia="仿宋_GB2312" w:hAnsi="Times New Roman" w:cs="Times New Roman"/>
          <w:color w:val="000000" w:themeColor="text1"/>
          <w:sz w:val="28"/>
          <w:szCs w:val="28"/>
        </w:rPr>
        <w:t>2</w:t>
      </w:r>
      <w:r w:rsidR="00EB7C1E">
        <w:rPr>
          <w:rFonts w:ascii="Times New Roman" w:eastAsia="仿宋_GB2312" w:hAnsi="Times New Roman" w:cs="Times New Roman"/>
          <w:color w:val="000000" w:themeColor="text1"/>
          <w:sz w:val="28"/>
          <w:szCs w:val="28"/>
        </w:rPr>
        <w:t>2</w:t>
      </w:r>
      <w:r w:rsidRPr="00A81C90">
        <w:rPr>
          <w:rFonts w:ascii="Times New Roman" w:eastAsia="仿宋_GB2312" w:hAnsi="Times New Roman" w:cs="Times New Roman"/>
          <w:color w:val="000000" w:themeColor="text1"/>
          <w:sz w:val="28"/>
          <w:szCs w:val="28"/>
        </w:rPr>
        <w:t>日，将对入围团队进行中期检查，选手需提交包括代码、效果图、</w:t>
      </w:r>
      <w:r w:rsidRPr="00A81C90">
        <w:rPr>
          <w:rFonts w:ascii="Times New Roman" w:eastAsia="仿宋_GB2312" w:hAnsi="Times New Roman" w:cs="Times New Roman"/>
          <w:color w:val="000000" w:themeColor="text1"/>
          <w:sz w:val="28"/>
          <w:szCs w:val="28"/>
        </w:rPr>
        <w:t>PPT</w:t>
      </w:r>
      <w:r w:rsidRPr="00A81C90">
        <w:rPr>
          <w:rFonts w:ascii="Times New Roman" w:eastAsia="仿宋_GB2312" w:hAnsi="Times New Roman" w:cs="Times New Roman"/>
          <w:color w:val="000000" w:themeColor="text1"/>
          <w:sz w:val="28"/>
          <w:szCs w:val="28"/>
        </w:rPr>
        <w:t>等附件，具体提交方式待大赛组委会进一步通知，中期检查不合格团队将直接被淘汰；</w:t>
      </w:r>
    </w:p>
    <w:p w14:paraId="46A36F2E" w14:textId="4D4DDFDC" w:rsidR="00C95104" w:rsidRPr="00A81C90" w:rsidRDefault="00D91613" w:rsidP="00612163">
      <w:pPr>
        <w:ind w:firstLineChars="200" w:firstLine="560"/>
        <w:rPr>
          <w:rFonts w:ascii="Times New Roman" w:eastAsia="仿宋_GB2312" w:hAnsi="Times New Roman" w:cs="Times New Roman"/>
          <w:color w:val="000000" w:themeColor="text1"/>
        </w:rPr>
      </w:pPr>
      <w:r w:rsidRPr="00A81C90">
        <w:rPr>
          <w:rFonts w:ascii="Times New Roman" w:eastAsia="仿宋_GB2312" w:hAnsi="Times New Roman" w:cs="Times New Roman"/>
          <w:color w:val="000000" w:themeColor="text1"/>
          <w:sz w:val="28"/>
          <w:szCs w:val="28"/>
        </w:rPr>
        <w:t>4.</w:t>
      </w:r>
      <w:r w:rsidR="00A81C90" w:rsidRPr="00A81C90">
        <w:rPr>
          <w:rFonts w:ascii="Times New Roman" w:eastAsia="仿宋_GB2312" w:hAnsi="Times New Roman" w:cs="Times New Roman"/>
          <w:color w:val="000000" w:themeColor="text1"/>
          <w:sz w:val="28"/>
          <w:szCs w:val="28"/>
        </w:rPr>
        <w:t xml:space="preserve"> </w:t>
      </w:r>
      <w:r w:rsidRPr="00A81C90">
        <w:rPr>
          <w:rFonts w:ascii="Times New Roman" w:eastAsia="仿宋_GB2312" w:hAnsi="Times New Roman" w:cs="Times New Roman"/>
          <w:b/>
          <w:bCs/>
          <w:color w:val="000000" w:themeColor="text1"/>
          <w:sz w:val="28"/>
          <w:szCs w:val="28"/>
        </w:rPr>
        <w:t>提交完整作品</w:t>
      </w:r>
      <w:r w:rsidRPr="00A81C90">
        <w:rPr>
          <w:rFonts w:ascii="Times New Roman" w:eastAsia="仿宋_GB2312" w:hAnsi="Times New Roman" w:cs="Times New Roman"/>
          <w:color w:val="000000" w:themeColor="text1"/>
          <w:sz w:val="28"/>
          <w:szCs w:val="28"/>
        </w:rPr>
        <w:t>。</w:t>
      </w:r>
      <w:r w:rsidR="00FD6D3E">
        <w:rPr>
          <w:rFonts w:ascii="Times New Roman" w:eastAsia="仿宋_GB2312" w:hAnsi="Times New Roman" w:cs="Times New Roman"/>
          <w:color w:val="000000" w:themeColor="text1"/>
          <w:sz w:val="28"/>
          <w:szCs w:val="28"/>
        </w:rPr>
        <w:t>5</w:t>
      </w:r>
      <w:r w:rsidRPr="00A81C90">
        <w:rPr>
          <w:rFonts w:ascii="Times New Roman" w:eastAsia="仿宋_GB2312" w:hAnsi="Times New Roman" w:cs="Times New Roman"/>
          <w:color w:val="000000" w:themeColor="text1"/>
          <w:sz w:val="28"/>
          <w:szCs w:val="28"/>
        </w:rPr>
        <w:t>月</w:t>
      </w:r>
      <w:r w:rsidR="004F0AA1">
        <w:rPr>
          <w:rFonts w:ascii="Times New Roman" w:eastAsia="仿宋_GB2312" w:hAnsi="Times New Roman" w:cs="Times New Roman"/>
          <w:color w:val="000000" w:themeColor="text1"/>
          <w:sz w:val="28"/>
          <w:szCs w:val="28"/>
        </w:rPr>
        <w:t>9</w:t>
      </w:r>
      <w:r w:rsidRPr="00A81C90">
        <w:rPr>
          <w:rFonts w:ascii="Times New Roman" w:eastAsia="仿宋_GB2312" w:hAnsi="Times New Roman" w:cs="Times New Roman"/>
          <w:color w:val="000000" w:themeColor="text1"/>
          <w:sz w:val="28"/>
          <w:szCs w:val="28"/>
        </w:rPr>
        <w:t>日前，入围团队需提交已完成</w:t>
      </w:r>
      <w:r w:rsidR="00E916BF">
        <w:rPr>
          <w:rFonts w:ascii="Times New Roman" w:eastAsia="仿宋_GB2312" w:hAnsi="Times New Roman" w:cs="Times New Roman" w:hint="eastAsia"/>
          <w:color w:val="000000" w:themeColor="text1"/>
          <w:sz w:val="28"/>
          <w:szCs w:val="28"/>
        </w:rPr>
        <w:t>作品</w:t>
      </w:r>
      <w:r w:rsidRPr="00A81C90">
        <w:rPr>
          <w:rFonts w:ascii="Times New Roman" w:eastAsia="仿宋_GB2312" w:hAnsi="Times New Roman" w:cs="Times New Roman"/>
          <w:color w:val="000000" w:themeColor="text1"/>
          <w:sz w:val="28"/>
          <w:szCs w:val="28"/>
        </w:rPr>
        <w:t>（电子版），具体提交方式待大赛组委会进一步通知；</w:t>
      </w:r>
    </w:p>
    <w:p w14:paraId="3A82E30B" w14:textId="492FC0ED" w:rsidR="00C95104" w:rsidRPr="00A81C90" w:rsidRDefault="00D91613" w:rsidP="00612163">
      <w:pPr>
        <w:ind w:firstLineChars="200" w:firstLine="560"/>
        <w:rPr>
          <w:rFonts w:ascii="Times New Roman" w:eastAsia="仿宋_GB2312" w:hAnsi="Times New Roman" w:cs="Times New Roman"/>
          <w:color w:val="000000" w:themeColor="text1"/>
          <w:sz w:val="28"/>
          <w:szCs w:val="28"/>
        </w:rPr>
      </w:pPr>
      <w:r w:rsidRPr="00A81C90">
        <w:rPr>
          <w:rFonts w:ascii="Times New Roman" w:eastAsia="仿宋_GB2312" w:hAnsi="Times New Roman" w:cs="Times New Roman"/>
          <w:color w:val="000000" w:themeColor="text1"/>
          <w:sz w:val="28"/>
          <w:szCs w:val="28"/>
        </w:rPr>
        <w:t>5.</w:t>
      </w:r>
      <w:r w:rsidR="00A81C90" w:rsidRPr="00A81C90">
        <w:rPr>
          <w:rFonts w:ascii="Times New Roman" w:eastAsia="仿宋_GB2312" w:hAnsi="Times New Roman" w:cs="Times New Roman"/>
          <w:color w:val="000000" w:themeColor="text1"/>
          <w:sz w:val="28"/>
          <w:szCs w:val="28"/>
        </w:rPr>
        <w:t xml:space="preserve"> </w:t>
      </w:r>
      <w:r w:rsidRPr="00A81C90">
        <w:rPr>
          <w:rFonts w:ascii="Times New Roman" w:eastAsia="仿宋_GB2312" w:hAnsi="Times New Roman" w:cs="Times New Roman"/>
          <w:b/>
          <w:bCs/>
          <w:color w:val="000000" w:themeColor="text1"/>
          <w:sz w:val="28"/>
          <w:szCs w:val="28"/>
        </w:rPr>
        <w:t>公布晋级全国总决赛名单</w:t>
      </w:r>
      <w:r w:rsidRPr="00A81C90">
        <w:rPr>
          <w:rFonts w:ascii="Times New Roman" w:eastAsia="仿宋_GB2312" w:hAnsi="Times New Roman" w:cs="Times New Roman"/>
          <w:color w:val="000000" w:themeColor="text1"/>
          <w:sz w:val="28"/>
          <w:szCs w:val="28"/>
        </w:rPr>
        <w:t>。</w:t>
      </w:r>
      <w:r w:rsidRPr="00A81C90">
        <w:rPr>
          <w:rFonts w:ascii="Times New Roman" w:eastAsia="仿宋_GB2312" w:hAnsi="Times New Roman" w:cs="Times New Roman"/>
          <w:color w:val="000000" w:themeColor="text1"/>
          <w:sz w:val="28"/>
          <w:szCs w:val="28"/>
        </w:rPr>
        <w:t>5</w:t>
      </w:r>
      <w:r w:rsidRPr="00A81C90">
        <w:rPr>
          <w:rFonts w:ascii="Times New Roman" w:eastAsia="仿宋_GB2312" w:hAnsi="Times New Roman" w:cs="Times New Roman"/>
          <w:color w:val="000000" w:themeColor="text1"/>
          <w:sz w:val="28"/>
          <w:szCs w:val="28"/>
        </w:rPr>
        <w:t>月</w:t>
      </w:r>
      <w:r w:rsidR="002D7520">
        <w:rPr>
          <w:rFonts w:ascii="Times New Roman" w:eastAsia="仿宋_GB2312" w:hAnsi="Times New Roman" w:cs="Times New Roman"/>
          <w:color w:val="000000" w:themeColor="text1"/>
          <w:sz w:val="28"/>
          <w:szCs w:val="28"/>
        </w:rPr>
        <w:t>2</w:t>
      </w:r>
      <w:r w:rsidR="00FD6D3E">
        <w:rPr>
          <w:rFonts w:ascii="Times New Roman" w:eastAsia="仿宋_GB2312" w:hAnsi="Times New Roman" w:cs="Times New Roman"/>
          <w:color w:val="000000" w:themeColor="text1"/>
          <w:sz w:val="28"/>
          <w:szCs w:val="28"/>
        </w:rPr>
        <w:t>0</w:t>
      </w:r>
      <w:r w:rsidRPr="00A81C90">
        <w:rPr>
          <w:rFonts w:ascii="Times New Roman" w:eastAsia="仿宋_GB2312" w:hAnsi="Times New Roman" w:cs="Times New Roman"/>
          <w:color w:val="000000" w:themeColor="text1"/>
          <w:sz w:val="28"/>
          <w:szCs w:val="28"/>
        </w:rPr>
        <w:t>日前，斯伦贝谢相关专家将对作品进行评审，选拔进入全国总决赛的团队；</w:t>
      </w:r>
    </w:p>
    <w:p w14:paraId="6D16BF54" w14:textId="4C28BE3E" w:rsidR="00C95104" w:rsidRPr="00A81C90" w:rsidRDefault="00D91613" w:rsidP="00612163">
      <w:pPr>
        <w:ind w:firstLineChars="200" w:firstLine="560"/>
        <w:rPr>
          <w:rFonts w:ascii="Times New Roman" w:eastAsia="仿宋_GB2312" w:hAnsi="Times New Roman" w:cs="Times New Roman"/>
          <w:color w:val="000000" w:themeColor="text1"/>
          <w:sz w:val="28"/>
          <w:szCs w:val="28"/>
        </w:rPr>
      </w:pPr>
      <w:r w:rsidRPr="00A81C90">
        <w:rPr>
          <w:rFonts w:ascii="Times New Roman" w:eastAsia="仿宋_GB2312" w:hAnsi="Times New Roman" w:cs="Times New Roman"/>
          <w:color w:val="000000" w:themeColor="text1"/>
          <w:sz w:val="28"/>
          <w:szCs w:val="28"/>
        </w:rPr>
        <w:lastRenderedPageBreak/>
        <w:t>6.</w:t>
      </w:r>
      <w:r w:rsidR="00A81C90" w:rsidRPr="00A81C90">
        <w:rPr>
          <w:rFonts w:ascii="Times New Roman" w:eastAsia="仿宋_GB2312" w:hAnsi="Times New Roman" w:cs="Times New Roman"/>
          <w:color w:val="000000" w:themeColor="text1"/>
          <w:sz w:val="28"/>
          <w:szCs w:val="28"/>
        </w:rPr>
        <w:t xml:space="preserve"> </w:t>
      </w:r>
      <w:r w:rsidRPr="00A81C90">
        <w:rPr>
          <w:rFonts w:ascii="Times New Roman" w:eastAsia="仿宋_GB2312" w:hAnsi="Times New Roman" w:cs="Times New Roman"/>
          <w:b/>
          <w:bCs/>
          <w:color w:val="000000" w:themeColor="text1"/>
          <w:sz w:val="28"/>
          <w:szCs w:val="28"/>
        </w:rPr>
        <w:t>全国总决赛答辩</w:t>
      </w:r>
      <w:r w:rsidRPr="00A81C90">
        <w:rPr>
          <w:rFonts w:ascii="Times New Roman" w:eastAsia="仿宋_GB2312" w:hAnsi="Times New Roman" w:cs="Times New Roman"/>
          <w:color w:val="000000" w:themeColor="text1"/>
          <w:sz w:val="28"/>
          <w:szCs w:val="28"/>
        </w:rPr>
        <w:t>。</w:t>
      </w:r>
      <w:r w:rsidR="00A81C90" w:rsidRPr="00A81C90">
        <w:rPr>
          <w:rFonts w:ascii="Times New Roman" w:eastAsia="仿宋_GB2312" w:hAnsi="Times New Roman" w:cs="Times New Roman"/>
          <w:color w:val="000000" w:themeColor="text1"/>
          <w:sz w:val="28"/>
          <w:szCs w:val="28"/>
        </w:rPr>
        <w:t>5</w:t>
      </w:r>
      <w:r w:rsidRPr="00A81C90">
        <w:rPr>
          <w:rFonts w:ascii="Times New Roman" w:eastAsia="仿宋_GB2312" w:hAnsi="Times New Roman" w:cs="Times New Roman"/>
          <w:color w:val="000000" w:themeColor="text1"/>
          <w:sz w:val="28"/>
          <w:szCs w:val="28"/>
        </w:rPr>
        <w:t>月</w:t>
      </w:r>
      <w:r w:rsidR="008F084F">
        <w:rPr>
          <w:rFonts w:ascii="Times New Roman" w:eastAsia="仿宋_GB2312" w:hAnsi="Times New Roman" w:cs="Times New Roman"/>
          <w:color w:val="000000" w:themeColor="text1"/>
          <w:sz w:val="28"/>
          <w:szCs w:val="28"/>
        </w:rPr>
        <w:t>28</w:t>
      </w:r>
      <w:r w:rsidRPr="00A81C90">
        <w:rPr>
          <w:rFonts w:ascii="Times New Roman" w:eastAsia="仿宋_GB2312" w:hAnsi="Times New Roman" w:cs="Times New Roman"/>
          <w:color w:val="000000" w:themeColor="text1"/>
          <w:sz w:val="28"/>
          <w:szCs w:val="28"/>
        </w:rPr>
        <w:t>日，全国总决赛在中国石油大学（北京）举办。</w:t>
      </w:r>
    </w:p>
    <w:p w14:paraId="64928FBF" w14:textId="3D4967A7" w:rsidR="00C95104"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二、奖项设置</w:t>
      </w:r>
      <w:r w:rsidR="00AA6591">
        <w:rPr>
          <w:rFonts w:ascii="Times New Roman" w:eastAsia="仿宋_GB2312" w:hAnsi="Times New Roman" w:cs="Times New Roman" w:hint="eastAsia"/>
          <w:color w:val="333333"/>
          <w:sz w:val="28"/>
          <w:szCs w:val="28"/>
        </w:rPr>
        <w:t>（根据比赛情况后期可能有调整）</w:t>
      </w:r>
    </w:p>
    <w:p w14:paraId="4565D3C2" w14:textId="2C434C9E" w:rsidR="00C95104"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一等奖：</w:t>
      </w:r>
      <w:r w:rsidRPr="00612163">
        <w:rPr>
          <w:rFonts w:ascii="Times New Roman" w:eastAsia="仿宋_GB2312" w:hAnsi="Times New Roman" w:cs="Times New Roman"/>
          <w:color w:val="333333"/>
          <w:sz w:val="28"/>
          <w:szCs w:val="28"/>
        </w:rPr>
        <w:t>1</w:t>
      </w:r>
      <w:r w:rsidRPr="00612163">
        <w:rPr>
          <w:rFonts w:ascii="Times New Roman" w:eastAsia="仿宋_GB2312" w:hAnsi="Times New Roman" w:cs="Times New Roman"/>
          <w:color w:val="333333"/>
          <w:sz w:val="28"/>
          <w:szCs w:val="28"/>
        </w:rPr>
        <w:t>组，获奖证书及奖金</w:t>
      </w:r>
      <w:r w:rsidRPr="00612163">
        <w:rPr>
          <w:rFonts w:ascii="Times New Roman" w:eastAsia="仿宋_GB2312" w:hAnsi="Times New Roman" w:cs="Times New Roman"/>
          <w:color w:val="333333"/>
          <w:sz w:val="28"/>
          <w:szCs w:val="28"/>
        </w:rPr>
        <w:t xml:space="preserve"> </w:t>
      </w:r>
      <w:r w:rsidR="00683609">
        <w:rPr>
          <w:rFonts w:ascii="Times New Roman" w:eastAsia="仿宋_GB2312" w:hAnsi="Times New Roman" w:cs="Times New Roman"/>
          <w:color w:val="333333"/>
          <w:sz w:val="28"/>
          <w:szCs w:val="28"/>
        </w:rPr>
        <w:t>55</w:t>
      </w:r>
      <w:r w:rsidRPr="00612163">
        <w:rPr>
          <w:rFonts w:ascii="Times New Roman" w:eastAsia="仿宋_GB2312" w:hAnsi="Times New Roman" w:cs="Times New Roman"/>
          <w:color w:val="333333"/>
          <w:sz w:val="28"/>
          <w:szCs w:val="28"/>
        </w:rPr>
        <w:t xml:space="preserve">00 </w:t>
      </w:r>
      <w:r w:rsidRPr="00612163">
        <w:rPr>
          <w:rFonts w:ascii="Times New Roman" w:eastAsia="仿宋_GB2312" w:hAnsi="Times New Roman" w:cs="Times New Roman"/>
          <w:color w:val="333333"/>
          <w:sz w:val="28"/>
          <w:szCs w:val="28"/>
        </w:rPr>
        <w:t>元；</w:t>
      </w:r>
    </w:p>
    <w:p w14:paraId="695FBA2D" w14:textId="2CDF238A" w:rsidR="00C95104"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二等奖：</w:t>
      </w:r>
      <w:r w:rsidRPr="00612163">
        <w:rPr>
          <w:rFonts w:ascii="Times New Roman" w:eastAsia="仿宋_GB2312" w:hAnsi="Times New Roman" w:cs="Times New Roman"/>
          <w:color w:val="333333"/>
          <w:sz w:val="28"/>
          <w:szCs w:val="28"/>
        </w:rPr>
        <w:t>2</w:t>
      </w:r>
      <w:r w:rsidRPr="00612163">
        <w:rPr>
          <w:rFonts w:ascii="Times New Roman" w:eastAsia="仿宋_GB2312" w:hAnsi="Times New Roman" w:cs="Times New Roman"/>
          <w:color w:val="333333"/>
          <w:sz w:val="28"/>
          <w:szCs w:val="28"/>
        </w:rPr>
        <w:t>组，获奖证书及奖金</w:t>
      </w:r>
      <w:r w:rsidRPr="00612163">
        <w:rPr>
          <w:rFonts w:ascii="Times New Roman" w:eastAsia="仿宋_GB2312" w:hAnsi="Times New Roman" w:cs="Times New Roman"/>
          <w:color w:val="333333"/>
          <w:sz w:val="28"/>
          <w:szCs w:val="28"/>
        </w:rPr>
        <w:t xml:space="preserve"> </w:t>
      </w:r>
      <w:r w:rsidR="00722BA8">
        <w:rPr>
          <w:rFonts w:ascii="Times New Roman" w:eastAsia="仿宋_GB2312" w:hAnsi="Times New Roman" w:cs="Times New Roman"/>
          <w:color w:val="333333"/>
          <w:sz w:val="28"/>
          <w:szCs w:val="28"/>
        </w:rPr>
        <w:t>25</w:t>
      </w:r>
      <w:r w:rsidRPr="00612163">
        <w:rPr>
          <w:rFonts w:ascii="Times New Roman" w:eastAsia="仿宋_GB2312" w:hAnsi="Times New Roman" w:cs="Times New Roman"/>
          <w:color w:val="333333"/>
          <w:sz w:val="28"/>
          <w:szCs w:val="28"/>
        </w:rPr>
        <w:t xml:space="preserve">00 </w:t>
      </w:r>
      <w:r w:rsidRPr="00612163">
        <w:rPr>
          <w:rFonts w:ascii="Times New Roman" w:eastAsia="仿宋_GB2312" w:hAnsi="Times New Roman" w:cs="Times New Roman"/>
          <w:color w:val="333333"/>
          <w:sz w:val="28"/>
          <w:szCs w:val="28"/>
        </w:rPr>
        <w:t>元；</w:t>
      </w:r>
    </w:p>
    <w:p w14:paraId="13370B01" w14:textId="07632C52" w:rsidR="00C95104"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三等奖：</w:t>
      </w:r>
      <w:r w:rsidRPr="00612163">
        <w:rPr>
          <w:rFonts w:ascii="Times New Roman" w:eastAsia="仿宋_GB2312" w:hAnsi="Times New Roman" w:cs="Times New Roman"/>
          <w:color w:val="333333"/>
          <w:sz w:val="28"/>
          <w:szCs w:val="28"/>
        </w:rPr>
        <w:t>3</w:t>
      </w:r>
      <w:r w:rsidRPr="00612163">
        <w:rPr>
          <w:rFonts w:ascii="Times New Roman" w:eastAsia="仿宋_GB2312" w:hAnsi="Times New Roman" w:cs="Times New Roman"/>
          <w:color w:val="333333"/>
          <w:sz w:val="28"/>
          <w:szCs w:val="28"/>
        </w:rPr>
        <w:t>组，获奖证书及奖金</w:t>
      </w:r>
      <w:r w:rsidRPr="00612163">
        <w:rPr>
          <w:rFonts w:ascii="Times New Roman" w:eastAsia="仿宋_GB2312" w:hAnsi="Times New Roman" w:cs="Times New Roman"/>
          <w:color w:val="333333"/>
          <w:sz w:val="28"/>
          <w:szCs w:val="28"/>
        </w:rPr>
        <w:t xml:space="preserve"> 1</w:t>
      </w:r>
      <w:r w:rsidR="00722BA8">
        <w:rPr>
          <w:rFonts w:ascii="Times New Roman" w:eastAsia="仿宋_GB2312" w:hAnsi="Times New Roman" w:cs="Times New Roman"/>
          <w:color w:val="333333"/>
          <w:sz w:val="28"/>
          <w:szCs w:val="28"/>
        </w:rPr>
        <w:t>5</w:t>
      </w:r>
      <w:r w:rsidRPr="00612163">
        <w:rPr>
          <w:rFonts w:ascii="Times New Roman" w:eastAsia="仿宋_GB2312" w:hAnsi="Times New Roman" w:cs="Times New Roman"/>
          <w:color w:val="333333"/>
          <w:sz w:val="28"/>
          <w:szCs w:val="28"/>
        </w:rPr>
        <w:t xml:space="preserve">00 </w:t>
      </w:r>
      <w:r w:rsidRPr="00612163">
        <w:rPr>
          <w:rFonts w:ascii="Times New Roman" w:eastAsia="仿宋_GB2312" w:hAnsi="Times New Roman" w:cs="Times New Roman"/>
          <w:color w:val="333333"/>
          <w:sz w:val="28"/>
          <w:szCs w:val="28"/>
        </w:rPr>
        <w:t>元。</w:t>
      </w:r>
    </w:p>
    <w:p w14:paraId="2C1FF3BF" w14:textId="77777777" w:rsidR="00C95104"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三、备注</w:t>
      </w:r>
    </w:p>
    <w:p w14:paraId="647E46AA" w14:textId="77777777" w:rsidR="00C95104"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1.</w:t>
      </w:r>
      <w:r w:rsidRPr="00612163">
        <w:rPr>
          <w:rFonts w:ascii="Times New Roman" w:eastAsia="仿宋_GB2312" w:hAnsi="Times New Roman" w:cs="Times New Roman"/>
          <w:color w:val="333333"/>
          <w:sz w:val="28"/>
          <w:szCs w:val="28"/>
        </w:rPr>
        <w:t>本次比赛由斯伦贝谢公司赞助奖金，并负责评审工作；</w:t>
      </w:r>
    </w:p>
    <w:p w14:paraId="117E7908" w14:textId="50A056F4" w:rsidR="00E150C2"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2.</w:t>
      </w:r>
      <w:r w:rsidRPr="00612163">
        <w:rPr>
          <w:rFonts w:ascii="Times New Roman" w:eastAsia="仿宋_GB2312" w:hAnsi="Times New Roman" w:cs="Times New Roman"/>
          <w:color w:val="333333"/>
          <w:sz w:val="28"/>
          <w:szCs w:val="28"/>
        </w:rPr>
        <w:t>自学网址</w:t>
      </w:r>
      <w:r w:rsidR="00E150C2">
        <w:rPr>
          <w:rFonts w:ascii="Times New Roman" w:eastAsia="仿宋_GB2312" w:hAnsi="Times New Roman" w:cs="Times New Roman" w:hint="eastAsia"/>
          <w:color w:val="333333"/>
          <w:sz w:val="28"/>
          <w:szCs w:val="28"/>
        </w:rPr>
        <w:t>：</w:t>
      </w:r>
      <w:hyperlink r:id="rId6" w:history="1">
        <w:r w:rsidR="00E150C2" w:rsidRPr="003738AB">
          <w:rPr>
            <w:rStyle w:val="a3"/>
            <w:rFonts w:ascii="Times New Roman" w:eastAsia="仿宋_GB2312" w:hAnsi="Times New Roman" w:cs="Times New Roman"/>
            <w:sz w:val="28"/>
            <w:szCs w:val="28"/>
          </w:rPr>
          <w:t>https://www.slb-sis.com.cn/html/video/</w:t>
        </w:r>
      </w:hyperlink>
    </w:p>
    <w:p w14:paraId="2CEB694D" w14:textId="32373A53" w:rsidR="00C95104" w:rsidRPr="00612163" w:rsidRDefault="00DE295C" w:rsidP="00E150C2">
      <w:pPr>
        <w:ind w:firstLineChars="700" w:firstLine="1960"/>
        <w:rPr>
          <w:rFonts w:ascii="Times New Roman" w:eastAsia="仿宋_GB2312" w:hAnsi="Times New Roman" w:cs="Times New Roman"/>
          <w:color w:val="333333"/>
          <w:sz w:val="28"/>
          <w:szCs w:val="28"/>
        </w:rPr>
      </w:pPr>
      <w:r w:rsidRPr="00E150C2">
        <w:rPr>
          <w:rStyle w:val="a3"/>
          <w:rFonts w:ascii="Times New Roman" w:eastAsia="仿宋_GB2312" w:hAnsi="Times New Roman" w:cs="Times New Roman"/>
          <w:sz w:val="28"/>
          <w:szCs w:val="28"/>
        </w:rPr>
        <w:t>https://academy.dataiku.com/page/learning-paths</w:t>
      </w:r>
    </w:p>
    <w:p w14:paraId="75D281E5" w14:textId="0225D8BE" w:rsidR="00F77967" w:rsidRPr="00612163" w:rsidRDefault="00D91613" w:rsidP="00612163">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3.</w:t>
      </w:r>
      <w:r w:rsidRPr="00612163">
        <w:rPr>
          <w:rFonts w:ascii="Times New Roman" w:eastAsia="仿宋_GB2312" w:hAnsi="Times New Roman" w:cs="Times New Roman"/>
          <w:color w:val="333333"/>
          <w:sz w:val="28"/>
          <w:szCs w:val="28"/>
        </w:rPr>
        <w:t>软件安装包以及软件狗请联系分赛区负责人</w:t>
      </w:r>
      <w:r w:rsidR="00A81C90">
        <w:rPr>
          <w:rFonts w:ascii="Times New Roman" w:eastAsia="仿宋_GB2312" w:hAnsi="Times New Roman" w:cs="Times New Roman" w:hint="eastAsia"/>
          <w:color w:val="333333"/>
          <w:sz w:val="28"/>
          <w:szCs w:val="28"/>
        </w:rPr>
        <w:t>（</w:t>
      </w:r>
      <w:r w:rsidR="00893D5F">
        <w:rPr>
          <w:rFonts w:ascii="Times New Roman" w:eastAsia="仿宋_GB2312" w:hAnsi="Times New Roman" w:cs="Times New Roman" w:hint="eastAsia"/>
          <w:color w:val="333333"/>
          <w:sz w:val="28"/>
          <w:szCs w:val="28"/>
        </w:rPr>
        <w:t>如需使用</w:t>
      </w:r>
      <w:r w:rsidR="00893D5F" w:rsidRPr="00893D5F">
        <w:rPr>
          <w:rFonts w:ascii="Times New Roman" w:eastAsia="仿宋_GB2312" w:hAnsi="Times New Roman" w:cs="Times New Roman" w:hint="eastAsia"/>
          <w:color w:val="333333"/>
          <w:sz w:val="28"/>
          <w:szCs w:val="28"/>
        </w:rPr>
        <w:t>斯伦贝谢软件</w:t>
      </w:r>
      <w:r w:rsidR="00893D5F">
        <w:rPr>
          <w:rFonts w:ascii="Times New Roman" w:eastAsia="仿宋_GB2312" w:hAnsi="Times New Roman" w:cs="Times New Roman" w:hint="eastAsia"/>
          <w:color w:val="333333"/>
          <w:sz w:val="28"/>
          <w:szCs w:val="28"/>
        </w:rPr>
        <w:t>，</w:t>
      </w:r>
      <w:r w:rsidR="00893D5F" w:rsidRPr="00893D5F">
        <w:rPr>
          <w:rFonts w:ascii="Times New Roman" w:eastAsia="仿宋_GB2312" w:hAnsi="Times New Roman" w:cs="Times New Roman" w:hint="eastAsia"/>
          <w:color w:val="333333"/>
          <w:sz w:val="28"/>
          <w:szCs w:val="28"/>
        </w:rPr>
        <w:t>如</w:t>
      </w:r>
      <w:r w:rsidR="00893D5F" w:rsidRPr="00893D5F">
        <w:rPr>
          <w:rFonts w:ascii="Times New Roman" w:eastAsia="仿宋_GB2312" w:hAnsi="Times New Roman" w:cs="Times New Roman"/>
          <w:color w:val="333333"/>
          <w:sz w:val="28"/>
          <w:szCs w:val="28"/>
        </w:rPr>
        <w:t>Petrel</w:t>
      </w:r>
      <w:r w:rsidR="00893D5F">
        <w:rPr>
          <w:rFonts w:ascii="Times New Roman" w:eastAsia="仿宋_GB2312" w:hAnsi="Times New Roman" w:cs="Times New Roman" w:hint="eastAsia"/>
          <w:color w:val="333333"/>
          <w:sz w:val="28"/>
          <w:szCs w:val="28"/>
        </w:rPr>
        <w:t>、</w:t>
      </w:r>
      <w:proofErr w:type="spellStart"/>
      <w:r w:rsidR="00893D5F" w:rsidRPr="00893D5F">
        <w:rPr>
          <w:rFonts w:ascii="Times New Roman" w:eastAsia="仿宋_GB2312" w:hAnsi="Times New Roman" w:cs="Times New Roman"/>
          <w:color w:val="333333"/>
          <w:sz w:val="28"/>
          <w:szCs w:val="28"/>
        </w:rPr>
        <w:t>Techlog</w:t>
      </w:r>
      <w:proofErr w:type="spellEnd"/>
      <w:r w:rsidR="00893D5F">
        <w:rPr>
          <w:rFonts w:ascii="Times New Roman" w:eastAsia="仿宋_GB2312" w:hAnsi="Times New Roman" w:cs="Times New Roman" w:hint="eastAsia"/>
          <w:color w:val="333333"/>
          <w:sz w:val="28"/>
          <w:szCs w:val="28"/>
        </w:rPr>
        <w:t>、</w:t>
      </w:r>
      <w:r w:rsidR="00893D5F" w:rsidRPr="00893D5F">
        <w:rPr>
          <w:rFonts w:ascii="Times New Roman" w:eastAsia="仿宋_GB2312" w:hAnsi="Times New Roman" w:cs="Times New Roman"/>
          <w:color w:val="333333"/>
          <w:sz w:val="28"/>
          <w:szCs w:val="28"/>
        </w:rPr>
        <w:t>Ocean</w:t>
      </w:r>
      <w:r w:rsidR="00893D5F" w:rsidRPr="00893D5F">
        <w:rPr>
          <w:rFonts w:ascii="Times New Roman" w:eastAsia="仿宋_GB2312" w:hAnsi="Times New Roman" w:cs="Times New Roman"/>
          <w:color w:val="333333"/>
          <w:sz w:val="28"/>
          <w:szCs w:val="28"/>
        </w:rPr>
        <w:t>等</w:t>
      </w:r>
      <w:r w:rsidR="00A81C90">
        <w:rPr>
          <w:rFonts w:ascii="Times New Roman" w:eastAsia="仿宋_GB2312" w:hAnsi="Times New Roman" w:cs="Times New Roman" w:hint="eastAsia"/>
          <w:color w:val="333333"/>
          <w:sz w:val="28"/>
          <w:szCs w:val="28"/>
        </w:rPr>
        <w:t>）</w:t>
      </w:r>
      <w:r w:rsidR="00377293">
        <w:rPr>
          <w:rFonts w:ascii="Times New Roman" w:eastAsia="仿宋_GB2312" w:hAnsi="Times New Roman" w:cs="Times New Roman" w:hint="eastAsia"/>
          <w:color w:val="333333"/>
          <w:sz w:val="28"/>
          <w:szCs w:val="28"/>
        </w:rPr>
        <w:t>；</w:t>
      </w:r>
    </w:p>
    <w:p w14:paraId="11B652A1" w14:textId="399E7FEB" w:rsidR="00C95104" w:rsidRPr="00612163" w:rsidRDefault="00D91613" w:rsidP="00A81C90">
      <w:pPr>
        <w:ind w:firstLineChars="200" w:firstLine="560"/>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4.</w:t>
      </w:r>
      <w:r w:rsidRPr="00612163">
        <w:rPr>
          <w:rFonts w:ascii="Times New Roman" w:eastAsia="仿宋_GB2312" w:hAnsi="Times New Roman" w:cs="Times New Roman"/>
          <w:color w:val="333333"/>
          <w:sz w:val="28"/>
          <w:szCs w:val="28"/>
        </w:rPr>
        <w:t>如有疑问，请发送至</w:t>
      </w:r>
      <w:r w:rsidRPr="00612163">
        <w:rPr>
          <w:rFonts w:ascii="Times New Roman" w:eastAsia="仿宋_GB2312" w:hAnsi="Times New Roman" w:cs="Times New Roman"/>
          <w:color w:val="333333"/>
          <w:sz w:val="28"/>
          <w:szCs w:val="28"/>
        </w:rPr>
        <w:t xml:space="preserve"> npedc_2011@vip.163.com</w:t>
      </w:r>
      <w:r w:rsidRPr="00612163">
        <w:rPr>
          <w:rFonts w:ascii="Times New Roman" w:eastAsia="仿宋_GB2312" w:hAnsi="Times New Roman" w:cs="Times New Roman"/>
          <w:color w:val="333333"/>
          <w:sz w:val="28"/>
          <w:szCs w:val="28"/>
        </w:rPr>
        <w:t>，秘书处将统一组织企业专家进行答疑。</w:t>
      </w:r>
    </w:p>
    <w:p w14:paraId="21554A3B" w14:textId="77777777" w:rsidR="00C95104" w:rsidRPr="00612163" w:rsidRDefault="00C95104" w:rsidP="00612163">
      <w:pPr>
        <w:ind w:firstLineChars="50" w:firstLine="140"/>
        <w:rPr>
          <w:rFonts w:ascii="Times New Roman" w:eastAsia="仿宋_GB2312" w:hAnsi="Times New Roman" w:cs="Times New Roman"/>
          <w:color w:val="333333"/>
          <w:sz w:val="28"/>
          <w:szCs w:val="28"/>
        </w:rPr>
      </w:pPr>
    </w:p>
    <w:p w14:paraId="36F472F0" w14:textId="77777777" w:rsidR="00C95104" w:rsidRPr="00612163" w:rsidRDefault="00D91613" w:rsidP="00612163">
      <w:pPr>
        <w:ind w:firstLineChars="50" w:firstLine="140"/>
        <w:jc w:val="right"/>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中国石油工程设计大赛组委会</w:t>
      </w:r>
    </w:p>
    <w:p w14:paraId="72FA0D2E" w14:textId="68516583" w:rsidR="00955AF0" w:rsidRPr="00612163" w:rsidRDefault="00D91613" w:rsidP="00C04CE8">
      <w:pPr>
        <w:wordWrap w:val="0"/>
        <w:ind w:firstLineChars="50" w:firstLine="140"/>
        <w:jc w:val="right"/>
        <w:rPr>
          <w:rFonts w:ascii="Times New Roman" w:eastAsia="仿宋_GB2312" w:hAnsi="Times New Roman" w:cs="Times New Roman"/>
          <w:color w:val="333333"/>
          <w:sz w:val="28"/>
          <w:szCs w:val="28"/>
        </w:rPr>
      </w:pPr>
      <w:r w:rsidRPr="00612163">
        <w:rPr>
          <w:rFonts w:ascii="Times New Roman" w:eastAsia="仿宋_GB2312" w:hAnsi="Times New Roman" w:cs="Times New Roman"/>
          <w:color w:val="333333"/>
          <w:sz w:val="28"/>
          <w:szCs w:val="28"/>
        </w:rPr>
        <w:t>202</w:t>
      </w:r>
      <w:r w:rsidR="004F0AA1">
        <w:rPr>
          <w:rFonts w:ascii="Times New Roman" w:eastAsia="仿宋_GB2312" w:hAnsi="Times New Roman" w:cs="Times New Roman"/>
          <w:color w:val="333333"/>
          <w:sz w:val="28"/>
          <w:szCs w:val="28"/>
        </w:rPr>
        <w:t>2</w:t>
      </w:r>
      <w:r w:rsidRPr="00612163">
        <w:rPr>
          <w:rFonts w:ascii="Times New Roman" w:eastAsia="仿宋_GB2312" w:hAnsi="Times New Roman" w:cs="Times New Roman"/>
          <w:color w:val="333333"/>
          <w:sz w:val="28"/>
          <w:szCs w:val="28"/>
        </w:rPr>
        <w:t>年</w:t>
      </w:r>
      <w:r w:rsidRPr="00612163">
        <w:rPr>
          <w:rFonts w:ascii="Times New Roman" w:eastAsia="仿宋_GB2312" w:hAnsi="Times New Roman" w:cs="Times New Roman"/>
          <w:color w:val="333333"/>
          <w:sz w:val="28"/>
          <w:szCs w:val="28"/>
        </w:rPr>
        <w:t>3</w:t>
      </w:r>
      <w:r w:rsidRPr="00612163">
        <w:rPr>
          <w:rFonts w:ascii="Times New Roman" w:eastAsia="仿宋_GB2312" w:hAnsi="Times New Roman" w:cs="Times New Roman"/>
          <w:color w:val="333333"/>
          <w:sz w:val="28"/>
          <w:szCs w:val="28"/>
        </w:rPr>
        <w:t>月</w:t>
      </w:r>
      <w:r w:rsidR="008F084F">
        <w:rPr>
          <w:rFonts w:ascii="Times New Roman" w:eastAsia="仿宋_GB2312" w:hAnsi="Times New Roman" w:cs="Times New Roman"/>
          <w:color w:val="333333"/>
          <w:sz w:val="28"/>
          <w:szCs w:val="28"/>
        </w:rPr>
        <w:t>11</w:t>
      </w:r>
      <w:r w:rsidRPr="00612163">
        <w:rPr>
          <w:rFonts w:ascii="Times New Roman" w:eastAsia="仿宋_GB2312" w:hAnsi="Times New Roman" w:cs="Times New Roman"/>
          <w:color w:val="333333"/>
          <w:sz w:val="28"/>
          <w:szCs w:val="28"/>
        </w:rPr>
        <w:t>日</w:t>
      </w:r>
      <w:r w:rsidR="00C04CE8">
        <w:rPr>
          <w:rFonts w:ascii="Times New Roman" w:eastAsia="仿宋_GB2312" w:hAnsi="Times New Roman" w:cs="Times New Roman" w:hint="eastAsia"/>
          <w:color w:val="333333"/>
          <w:sz w:val="28"/>
          <w:szCs w:val="28"/>
        </w:rPr>
        <w:t xml:space="preserve"> </w:t>
      </w:r>
      <w:r w:rsidR="00C04CE8">
        <w:rPr>
          <w:rFonts w:ascii="Times New Roman" w:eastAsia="仿宋_GB2312" w:hAnsi="Times New Roman" w:cs="Times New Roman"/>
          <w:color w:val="333333"/>
          <w:sz w:val="28"/>
          <w:szCs w:val="28"/>
        </w:rPr>
        <w:t xml:space="preserve"> </w:t>
      </w:r>
    </w:p>
    <w:sectPr w:rsidR="00955AF0" w:rsidRPr="0061216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20867" w14:textId="77777777" w:rsidR="006B42FF" w:rsidRDefault="006B42FF" w:rsidP="00FF2B1C">
      <w:r>
        <w:separator/>
      </w:r>
    </w:p>
  </w:endnote>
  <w:endnote w:type="continuationSeparator" w:id="0">
    <w:p w14:paraId="04ED14F2" w14:textId="77777777" w:rsidR="006B42FF" w:rsidRDefault="006B42FF" w:rsidP="00FF2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icrosoftYaHei-Bold">
    <w:altName w:val="Cambria"/>
    <w:panose1 w:val="00000000000000000000"/>
    <w:charset w:val="00"/>
    <w:family w:val="roman"/>
    <w:notTrueType/>
    <w:pitch w:val="default"/>
  </w:font>
  <w:font w:name="方正小标宋简体">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35D4A" w14:textId="3845C85F" w:rsidR="004F0AA1" w:rsidRDefault="004F0AA1">
    <w:pPr>
      <w:pStyle w:val="a7"/>
    </w:pPr>
    <w:r>
      <w:rPr>
        <w:noProof/>
      </w:rPr>
      <mc:AlternateContent>
        <mc:Choice Requires="wps">
          <w:drawing>
            <wp:anchor distT="0" distB="0" distL="114300" distR="114300" simplePos="0" relativeHeight="251659264" behindDoc="0" locked="0" layoutInCell="0" allowOverlap="1" wp14:anchorId="6824B0DD" wp14:editId="5C60D4EA">
              <wp:simplePos x="0" y="0"/>
              <wp:positionH relativeFrom="page">
                <wp:posOffset>0</wp:posOffset>
              </wp:positionH>
              <wp:positionV relativeFrom="page">
                <wp:posOffset>10234930</wp:posOffset>
              </wp:positionV>
              <wp:extent cx="7560310" cy="266700"/>
              <wp:effectExtent l="0" t="0" r="0" b="0"/>
              <wp:wrapNone/>
              <wp:docPr id="1" name="MSIPCMfee34d3eb4e652cdd54abcaa" descr="{&quot;HashCode&quot;:183173299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127DC2" w14:textId="3FBA36A5" w:rsidR="004F0AA1" w:rsidRPr="004F0AA1" w:rsidRDefault="004F0AA1" w:rsidP="004F0AA1">
                          <w:pPr>
                            <w:jc w:val="center"/>
                            <w:rPr>
                              <w:rFonts w:ascii="Calibri" w:hAnsi="Calibri" w:cs="Calibri"/>
                              <w:color w:val="000000"/>
                              <w:sz w:val="20"/>
                            </w:rPr>
                          </w:pPr>
                          <w:r w:rsidRPr="004F0AA1">
                            <w:rPr>
                              <w:rFonts w:ascii="Calibri" w:hAnsi="Calibri" w:cs="Calibri"/>
                              <w:color w:val="000000"/>
                              <w:sz w:val="20"/>
                            </w:rPr>
                            <w:t>Schlumberger-Private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824B0DD" id="_x0000_t202" coordsize="21600,21600" o:spt="202" path="m,l,21600r21600,l21600,xe">
              <v:stroke joinstyle="miter"/>
              <v:path gradientshapeok="t" o:connecttype="rect"/>
            </v:shapetype>
            <v:shape id="MSIPCMfee34d3eb4e652cdd54abcaa" o:spid="_x0000_s1026" type="#_x0000_t202" alt="{&quot;HashCode&quot;:1831732991,&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" o:allowincell="f" filled="f" stroked="f" strokeweight=".5pt">
              <v:textbox inset=",0,,0">
                <w:txbxContent>
                  <w:p w14:paraId="2E127DC2" w14:textId="3FBA36A5" w:rsidR="004F0AA1" w:rsidRPr="004F0AA1" w:rsidRDefault="004F0AA1" w:rsidP="004F0AA1">
                    <w:pPr>
                      <w:jc w:val="center"/>
                      <w:rPr>
                        <w:rFonts w:ascii="Calibri" w:hAnsi="Calibri" w:cs="Calibri"/>
                        <w:color w:val="000000"/>
                        <w:sz w:val="20"/>
                      </w:rPr>
                    </w:pPr>
                    <w:r w:rsidRPr="004F0AA1">
                      <w:rPr>
                        <w:rFonts w:ascii="Calibri" w:hAnsi="Calibri" w:cs="Calibri"/>
                        <w:color w:val="000000"/>
                        <w:sz w:val="20"/>
                      </w:rPr>
                      <w:t>Schlumberger-Private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F7D6E" w14:textId="77777777" w:rsidR="006B42FF" w:rsidRDefault="006B42FF" w:rsidP="00FF2B1C">
      <w:r>
        <w:separator/>
      </w:r>
    </w:p>
  </w:footnote>
  <w:footnote w:type="continuationSeparator" w:id="0">
    <w:p w14:paraId="04461AE6" w14:textId="77777777" w:rsidR="006B42FF" w:rsidRDefault="006B42FF" w:rsidP="00FF2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EDD"/>
    <w:rsid w:val="000012E2"/>
    <w:rsid w:val="0004618E"/>
    <w:rsid w:val="000E4FAB"/>
    <w:rsid w:val="001268BD"/>
    <w:rsid w:val="00172670"/>
    <w:rsid w:val="001D0FA2"/>
    <w:rsid w:val="001E58BF"/>
    <w:rsid w:val="002D7520"/>
    <w:rsid w:val="002F3DE0"/>
    <w:rsid w:val="002F52D1"/>
    <w:rsid w:val="00312522"/>
    <w:rsid w:val="00377293"/>
    <w:rsid w:val="003C659B"/>
    <w:rsid w:val="003D233D"/>
    <w:rsid w:val="003D3771"/>
    <w:rsid w:val="004D31DA"/>
    <w:rsid w:val="004F0AA1"/>
    <w:rsid w:val="00540633"/>
    <w:rsid w:val="0054355A"/>
    <w:rsid w:val="005D75A4"/>
    <w:rsid w:val="005E3517"/>
    <w:rsid w:val="00612163"/>
    <w:rsid w:val="00656154"/>
    <w:rsid w:val="00683609"/>
    <w:rsid w:val="00693A70"/>
    <w:rsid w:val="006B42FF"/>
    <w:rsid w:val="00722BA8"/>
    <w:rsid w:val="008104DF"/>
    <w:rsid w:val="0082516E"/>
    <w:rsid w:val="00831E0F"/>
    <w:rsid w:val="00881C26"/>
    <w:rsid w:val="00893D5F"/>
    <w:rsid w:val="0089671A"/>
    <w:rsid w:val="008F084F"/>
    <w:rsid w:val="00955AF0"/>
    <w:rsid w:val="00A00D35"/>
    <w:rsid w:val="00A06585"/>
    <w:rsid w:val="00A55B2D"/>
    <w:rsid w:val="00A62CC1"/>
    <w:rsid w:val="00A81C90"/>
    <w:rsid w:val="00A85AF0"/>
    <w:rsid w:val="00AA6591"/>
    <w:rsid w:val="00AC66E5"/>
    <w:rsid w:val="00BD5D2A"/>
    <w:rsid w:val="00C039D7"/>
    <w:rsid w:val="00C04CE8"/>
    <w:rsid w:val="00C95104"/>
    <w:rsid w:val="00CB5714"/>
    <w:rsid w:val="00D000B9"/>
    <w:rsid w:val="00D72D03"/>
    <w:rsid w:val="00D91613"/>
    <w:rsid w:val="00DE295C"/>
    <w:rsid w:val="00DF58AF"/>
    <w:rsid w:val="00E150C2"/>
    <w:rsid w:val="00E916BF"/>
    <w:rsid w:val="00EA0216"/>
    <w:rsid w:val="00EA0ABF"/>
    <w:rsid w:val="00EB7C1E"/>
    <w:rsid w:val="00F05D75"/>
    <w:rsid w:val="00F40F6A"/>
    <w:rsid w:val="00F450B4"/>
    <w:rsid w:val="00F47F46"/>
    <w:rsid w:val="00F77967"/>
    <w:rsid w:val="00FD6D3E"/>
    <w:rsid w:val="00FE3EDD"/>
    <w:rsid w:val="00FF2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8C037"/>
  <w15:chartTrackingRefBased/>
  <w15:docId w15:val="{0DF1CBD9-E3A4-4F6E-88DA-F2B01215A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3D233D"/>
    <w:rPr>
      <w:rFonts w:ascii="MicrosoftYaHei-Bold" w:hAnsi="MicrosoftYaHei-Bold" w:hint="default"/>
      <w:b/>
      <w:bCs/>
      <w:i w:val="0"/>
      <w:iCs w:val="0"/>
      <w:color w:val="000000"/>
      <w:sz w:val="28"/>
      <w:szCs w:val="28"/>
    </w:rPr>
  </w:style>
  <w:style w:type="character" w:customStyle="1" w:styleId="fontstyle21">
    <w:name w:val="fontstyle21"/>
    <w:basedOn w:val="a0"/>
    <w:rsid w:val="00D91613"/>
    <w:rPr>
      <w:rFonts w:ascii="MicrosoftYaHei-Bold" w:hAnsi="MicrosoftYaHei-Bold" w:hint="default"/>
      <w:b/>
      <w:bCs/>
      <w:i w:val="0"/>
      <w:iCs w:val="0"/>
      <w:color w:val="333333"/>
      <w:sz w:val="28"/>
      <w:szCs w:val="28"/>
    </w:rPr>
  </w:style>
  <w:style w:type="character" w:styleId="a3">
    <w:name w:val="Hyperlink"/>
    <w:basedOn w:val="a0"/>
    <w:uiPriority w:val="99"/>
    <w:unhideWhenUsed/>
    <w:rsid w:val="00A81C90"/>
    <w:rPr>
      <w:color w:val="0563C1" w:themeColor="hyperlink"/>
      <w:u w:val="single"/>
    </w:rPr>
  </w:style>
  <w:style w:type="character" w:styleId="a4">
    <w:name w:val="Unresolved Mention"/>
    <w:basedOn w:val="a0"/>
    <w:uiPriority w:val="99"/>
    <w:semiHidden/>
    <w:unhideWhenUsed/>
    <w:rsid w:val="00A81C90"/>
    <w:rPr>
      <w:color w:val="605E5C"/>
      <w:shd w:val="clear" w:color="auto" w:fill="E1DFDD"/>
    </w:rPr>
  </w:style>
  <w:style w:type="paragraph" w:styleId="a5">
    <w:name w:val="header"/>
    <w:basedOn w:val="a"/>
    <w:link w:val="a6"/>
    <w:uiPriority w:val="99"/>
    <w:unhideWhenUsed/>
    <w:rsid w:val="00FF2B1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F2B1C"/>
    <w:rPr>
      <w:sz w:val="18"/>
      <w:szCs w:val="18"/>
    </w:rPr>
  </w:style>
  <w:style w:type="paragraph" w:styleId="a7">
    <w:name w:val="footer"/>
    <w:basedOn w:val="a"/>
    <w:link w:val="a8"/>
    <w:uiPriority w:val="99"/>
    <w:unhideWhenUsed/>
    <w:rsid w:val="00FF2B1C"/>
    <w:pPr>
      <w:tabs>
        <w:tab w:val="center" w:pos="4153"/>
        <w:tab w:val="right" w:pos="8306"/>
      </w:tabs>
      <w:snapToGrid w:val="0"/>
      <w:jc w:val="left"/>
    </w:pPr>
    <w:rPr>
      <w:sz w:val="18"/>
      <w:szCs w:val="18"/>
    </w:rPr>
  </w:style>
  <w:style w:type="character" w:customStyle="1" w:styleId="a8">
    <w:name w:val="页脚 字符"/>
    <w:basedOn w:val="a0"/>
    <w:link w:val="a7"/>
    <w:uiPriority w:val="99"/>
    <w:rsid w:val="00FF2B1C"/>
    <w:rPr>
      <w:sz w:val="18"/>
      <w:szCs w:val="18"/>
    </w:rPr>
  </w:style>
  <w:style w:type="character" w:styleId="a9">
    <w:name w:val="FollowedHyperlink"/>
    <w:basedOn w:val="a0"/>
    <w:uiPriority w:val="99"/>
    <w:semiHidden/>
    <w:unhideWhenUsed/>
    <w:rsid w:val="001D0F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lb-sis.com.cn/html/vide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2</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 Zhong</dc:creator>
  <cp:keywords/>
  <dc:description/>
  <cp:lastModifiedBy>Lenovo</cp:lastModifiedBy>
  <cp:revision>21</cp:revision>
  <dcterms:created xsi:type="dcterms:W3CDTF">2022-02-23T07:35:00Z</dcterms:created>
  <dcterms:modified xsi:type="dcterms:W3CDTF">2022-03-10T08:49:00Z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b759f6-5337-4dc5-b19b-e74b6da11f8f_Enabled">
    <vt:lpwstr>true</vt:lpwstr>
  </property>
  <property fmtid="{D5CDD505-2E9C-101B-9397-08002B2CF9AE}" pid="3" name="MSIP_Label_8bb759f6-5337-4dc5-b19b-e74b6da11f8f_SetDate">
    <vt:lpwstr>2022-03-07T04:13:06Z</vt:lpwstr>
  </property>
  <property fmtid="{D5CDD505-2E9C-101B-9397-08002B2CF9AE}" pid="4" name="MSIP_Label_8bb759f6-5337-4dc5-b19b-e74b6da11f8f_Method">
    <vt:lpwstr>Standard</vt:lpwstr>
  </property>
  <property fmtid="{D5CDD505-2E9C-101B-9397-08002B2CF9AE}" pid="5" name="MSIP_Label_8bb759f6-5337-4dc5-b19b-e74b6da11f8f_Name">
    <vt:lpwstr>8bb759f6-5337-4dc5-b19b-e74b6da11f8f</vt:lpwstr>
  </property>
  <property fmtid="{D5CDD505-2E9C-101B-9397-08002B2CF9AE}" pid="6" name="MSIP_Label_8bb759f6-5337-4dc5-b19b-e74b6da11f8f_SiteId">
    <vt:lpwstr>41ff26dc-250f-4b13-8981-739be8610c21</vt:lpwstr>
  </property>
  <property fmtid="{D5CDD505-2E9C-101B-9397-08002B2CF9AE}" pid="7" name="MSIP_Label_8bb759f6-5337-4dc5-b19b-e74b6da11f8f_ActionId">
    <vt:lpwstr>e637c8c3-9fc2-4a51-9789-92bdb64d5442</vt:lpwstr>
  </property>
  <property fmtid="{D5CDD505-2E9C-101B-9397-08002B2CF9AE}" pid="8" name="MSIP_Label_8bb759f6-5337-4dc5-b19b-e74b6da11f8f_ContentBits">
    <vt:lpwstr>2</vt:lpwstr>
  </property>
</Properties>
</file>